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27DE" w:rsidRPr="00D31231" w:rsidRDefault="00D31231" w:rsidP="00D31231">
      <w:pPr>
        <w:pStyle w:val="2"/>
        <w:spacing w:before="0" w:line="240" w:lineRule="auto"/>
        <w:rPr>
          <w:rFonts w:ascii="Times New Roman" w:hAnsi="Times New Roman" w:cs="Times New Roman"/>
          <w:b w:val="0"/>
          <w:color w:val="auto"/>
          <w:sz w:val="24"/>
          <w:szCs w:val="24"/>
          <w:lang w:val="en-US"/>
        </w:rPr>
      </w:pPr>
      <w:bookmarkStart w:id="0" w:name="_Toc317511818"/>
      <w:r>
        <w:rPr>
          <w:rFonts w:ascii="Times New Roman" w:hAnsi="Times New Roman" w:cs="Times New Roman"/>
          <w:b w:val="0"/>
          <w:color w:val="auto"/>
          <w:sz w:val="24"/>
          <w:szCs w:val="24"/>
          <w:lang w:val="en-US"/>
        </w:rPr>
        <w:t xml:space="preserve">                                                                                </w:t>
      </w:r>
      <w:r w:rsidRPr="00D31231">
        <w:rPr>
          <w:rFonts w:ascii="Times New Roman" w:hAnsi="Times New Roman" w:cs="Times New Roman"/>
          <w:b w:val="0"/>
          <w:color w:val="auto"/>
          <w:sz w:val="24"/>
          <w:szCs w:val="24"/>
          <w:lang w:val="en-US"/>
        </w:rPr>
        <w:t>Appendix #</w:t>
      </w:r>
      <w:r w:rsidR="003127DE" w:rsidRPr="00D31231">
        <w:rPr>
          <w:rFonts w:ascii="Times New Roman" w:hAnsi="Times New Roman" w:cs="Times New Roman"/>
          <w:b w:val="0"/>
          <w:color w:val="auto"/>
          <w:sz w:val="24"/>
          <w:szCs w:val="24"/>
          <w:lang w:val="en-US"/>
        </w:rPr>
        <w:t xml:space="preserve"> </w:t>
      </w:r>
      <w:r w:rsidR="00984C03" w:rsidRPr="00D31231">
        <w:rPr>
          <w:rFonts w:ascii="Times New Roman" w:hAnsi="Times New Roman" w:cs="Times New Roman"/>
          <w:b w:val="0"/>
          <w:color w:val="auto"/>
          <w:sz w:val="24"/>
          <w:szCs w:val="24"/>
          <w:lang w:val="en-US"/>
        </w:rPr>
        <w:t>3</w:t>
      </w:r>
      <w:r w:rsidR="003127DE" w:rsidRPr="00D31231">
        <w:rPr>
          <w:rFonts w:ascii="Times New Roman" w:hAnsi="Times New Roman" w:cs="Times New Roman"/>
          <w:b w:val="0"/>
          <w:color w:val="auto"/>
          <w:sz w:val="24"/>
          <w:szCs w:val="24"/>
          <w:lang w:val="en-US"/>
        </w:rPr>
        <w:t>.</w:t>
      </w:r>
      <w:r w:rsidR="00685B24" w:rsidRPr="00D31231">
        <w:rPr>
          <w:rFonts w:ascii="Times New Roman" w:hAnsi="Times New Roman" w:cs="Times New Roman"/>
          <w:b w:val="0"/>
          <w:color w:val="auto"/>
          <w:sz w:val="24"/>
          <w:szCs w:val="24"/>
          <w:lang w:val="en-US"/>
        </w:rPr>
        <w:t>6</w:t>
      </w:r>
      <w:r w:rsidR="003127DE" w:rsidRPr="00D31231">
        <w:rPr>
          <w:rFonts w:ascii="Times New Roman" w:hAnsi="Times New Roman" w:cs="Times New Roman"/>
          <w:b w:val="0"/>
          <w:color w:val="auto"/>
          <w:sz w:val="24"/>
          <w:szCs w:val="24"/>
          <w:lang w:val="en-US"/>
        </w:rPr>
        <w:t xml:space="preserve"> </w:t>
      </w:r>
    </w:p>
    <w:p w:rsidR="003127DE" w:rsidRPr="00D31231" w:rsidRDefault="00D31231" w:rsidP="00D31231">
      <w:pPr>
        <w:pStyle w:val="2"/>
        <w:spacing w:before="0" w:line="240" w:lineRule="auto"/>
        <w:rPr>
          <w:rFonts w:ascii="Times New Roman" w:hAnsi="Times New Roman" w:cs="Times New Roman"/>
          <w:b w:val="0"/>
          <w:color w:val="auto"/>
          <w:sz w:val="24"/>
          <w:szCs w:val="24"/>
          <w:lang w:val="en-US"/>
        </w:rPr>
      </w:pPr>
      <w:r>
        <w:rPr>
          <w:rFonts w:ascii="Times New Roman" w:hAnsi="Times New Roman" w:cs="Times New Roman"/>
          <w:b w:val="0"/>
          <w:color w:val="auto"/>
          <w:sz w:val="24"/>
          <w:szCs w:val="24"/>
          <w:lang w:val="en-US"/>
        </w:rPr>
        <w:t xml:space="preserve">                                                                                </w:t>
      </w:r>
      <w:proofErr w:type="gramStart"/>
      <w:r w:rsidRPr="00D31231">
        <w:rPr>
          <w:rFonts w:ascii="Times New Roman" w:hAnsi="Times New Roman" w:cs="Times New Roman"/>
          <w:b w:val="0"/>
          <w:color w:val="auto"/>
          <w:sz w:val="24"/>
          <w:szCs w:val="24"/>
          <w:lang w:val="en-US"/>
        </w:rPr>
        <w:t>to</w:t>
      </w:r>
      <w:proofErr w:type="gramEnd"/>
      <w:r w:rsidRPr="00D31231">
        <w:rPr>
          <w:rFonts w:ascii="Times New Roman" w:hAnsi="Times New Roman" w:cs="Times New Roman"/>
          <w:b w:val="0"/>
          <w:color w:val="auto"/>
          <w:sz w:val="24"/>
          <w:szCs w:val="24"/>
          <w:lang w:val="en-US"/>
        </w:rPr>
        <w:t xml:space="preserve"> the Annual Report of IDGC of Centre, PJSC</w:t>
      </w:r>
      <w:r w:rsidR="003127DE" w:rsidRPr="00D31231">
        <w:rPr>
          <w:rFonts w:ascii="Times New Roman" w:hAnsi="Times New Roman" w:cs="Times New Roman"/>
          <w:b w:val="0"/>
          <w:color w:val="auto"/>
          <w:sz w:val="24"/>
          <w:szCs w:val="24"/>
          <w:lang w:val="en-US"/>
        </w:rPr>
        <w:t xml:space="preserve"> </w:t>
      </w:r>
    </w:p>
    <w:p w:rsidR="003127DE" w:rsidRPr="00D31231" w:rsidRDefault="00D31231" w:rsidP="00D31231">
      <w:pPr>
        <w:pStyle w:val="2"/>
        <w:spacing w:before="0" w:line="240" w:lineRule="auto"/>
        <w:rPr>
          <w:rFonts w:ascii="Times New Roman" w:hAnsi="Times New Roman" w:cs="Times New Roman"/>
          <w:b w:val="0"/>
          <w:color w:val="auto"/>
          <w:sz w:val="24"/>
          <w:szCs w:val="24"/>
          <w:lang w:val="en-US"/>
        </w:rPr>
      </w:pPr>
      <w:r>
        <w:rPr>
          <w:rFonts w:ascii="Times New Roman" w:hAnsi="Times New Roman" w:cs="Times New Roman"/>
          <w:b w:val="0"/>
          <w:color w:val="auto"/>
          <w:sz w:val="24"/>
          <w:szCs w:val="24"/>
          <w:lang w:val="en-US"/>
        </w:rPr>
        <w:t xml:space="preserve">                                                                                </w:t>
      </w:r>
      <w:proofErr w:type="gramStart"/>
      <w:r>
        <w:rPr>
          <w:rFonts w:ascii="Times New Roman" w:hAnsi="Times New Roman" w:cs="Times New Roman"/>
          <w:b w:val="0"/>
          <w:color w:val="auto"/>
          <w:sz w:val="24"/>
          <w:szCs w:val="24"/>
          <w:lang w:val="en-US"/>
        </w:rPr>
        <w:t>for</w:t>
      </w:r>
      <w:proofErr w:type="gramEnd"/>
      <w:r w:rsidR="003127DE" w:rsidRPr="00450093">
        <w:rPr>
          <w:rFonts w:ascii="Times New Roman" w:hAnsi="Times New Roman" w:cs="Times New Roman"/>
          <w:b w:val="0"/>
          <w:color w:val="auto"/>
          <w:sz w:val="24"/>
          <w:szCs w:val="24"/>
          <w:lang w:val="en-US"/>
        </w:rPr>
        <w:t xml:space="preserve"> 201</w:t>
      </w:r>
      <w:r w:rsidR="00993489" w:rsidRPr="00450093">
        <w:rPr>
          <w:rFonts w:ascii="Times New Roman" w:hAnsi="Times New Roman" w:cs="Times New Roman"/>
          <w:b w:val="0"/>
          <w:color w:val="auto"/>
          <w:sz w:val="24"/>
          <w:szCs w:val="24"/>
          <w:lang w:val="en-US"/>
        </w:rPr>
        <w:t>5</w:t>
      </w:r>
    </w:p>
    <w:p w:rsidR="003127DE" w:rsidRPr="00450093" w:rsidRDefault="003127DE" w:rsidP="003127DE">
      <w:pPr>
        <w:pStyle w:val="2"/>
        <w:jc w:val="center"/>
        <w:rPr>
          <w:rFonts w:ascii="Times New Roman" w:hAnsi="Times New Roman" w:cs="Times New Roman"/>
          <w:color w:val="auto"/>
          <w:sz w:val="24"/>
          <w:szCs w:val="24"/>
          <w:lang w:val="en-US"/>
        </w:rPr>
      </w:pPr>
      <w:r w:rsidRPr="00450093">
        <w:rPr>
          <w:rFonts w:ascii="Times New Roman" w:hAnsi="Times New Roman" w:cs="Times New Roman"/>
          <w:color w:val="auto"/>
          <w:sz w:val="24"/>
          <w:szCs w:val="24"/>
          <w:lang w:val="en-US"/>
        </w:rPr>
        <w:t xml:space="preserve"> </w:t>
      </w:r>
    </w:p>
    <w:bookmarkEnd w:id="0"/>
    <w:p w:rsidR="003127DE" w:rsidRPr="00450093" w:rsidRDefault="00450093" w:rsidP="003127DE">
      <w:pPr>
        <w:spacing w:after="0" w:line="240" w:lineRule="auto"/>
        <w:jc w:val="center"/>
        <w:rPr>
          <w:rFonts w:ascii="Times New Roman" w:eastAsia="Arial Unicode MS" w:hAnsi="Times New Roman" w:cs="Times New Roman"/>
          <w:b/>
          <w:bCs/>
          <w:sz w:val="24"/>
          <w:szCs w:val="24"/>
          <w:lang w:val="en-US"/>
        </w:rPr>
      </w:pPr>
      <w:r w:rsidRPr="00450093">
        <w:rPr>
          <w:rFonts w:ascii="Times New Roman" w:eastAsia="Arial Unicode MS" w:hAnsi="Times New Roman" w:cs="Times New Roman"/>
          <w:b/>
          <w:bCs/>
          <w:sz w:val="24"/>
          <w:szCs w:val="24"/>
          <w:lang w:val="en-US"/>
        </w:rPr>
        <w:t xml:space="preserve">Additional information on </w:t>
      </w:r>
      <w:r>
        <w:rPr>
          <w:rFonts w:ascii="Times New Roman" w:eastAsia="Arial Unicode MS" w:hAnsi="Times New Roman" w:cs="Times New Roman"/>
          <w:b/>
          <w:bCs/>
          <w:sz w:val="24"/>
          <w:szCs w:val="24"/>
          <w:lang w:val="en-US"/>
        </w:rPr>
        <w:t>investment activity</w:t>
      </w:r>
    </w:p>
    <w:p w:rsidR="0083144D" w:rsidRPr="00450093" w:rsidRDefault="0083144D" w:rsidP="0083144D">
      <w:pPr>
        <w:spacing w:after="120" w:line="240" w:lineRule="auto"/>
        <w:jc w:val="both"/>
        <w:rPr>
          <w:rFonts w:ascii="Times New Roman" w:hAnsi="Times New Roman"/>
          <w:b/>
          <w:lang w:val="en-US"/>
        </w:rPr>
      </w:pPr>
    </w:p>
    <w:p w:rsidR="0083144D" w:rsidRPr="009B22F6" w:rsidRDefault="00746954" w:rsidP="0083144D">
      <w:pPr>
        <w:spacing w:after="120" w:line="240" w:lineRule="auto"/>
        <w:jc w:val="both"/>
        <w:rPr>
          <w:rFonts w:ascii="Times New Roman" w:hAnsi="Times New Roman"/>
          <w:noProof/>
          <w:lang w:val="en-US" w:eastAsia="ru-RU"/>
        </w:rPr>
      </w:pPr>
      <w:r w:rsidRPr="009B22F6">
        <w:rPr>
          <w:rFonts w:ascii="Times New Roman" w:hAnsi="Times New Roman"/>
          <w:noProof/>
          <w:lang w:val="en-US" w:eastAsia="ru-RU"/>
        </w:rPr>
        <w:t>Implementation of the investment program targets</w:t>
      </w:r>
      <w:r w:rsidR="0083144D" w:rsidRPr="009B22F6">
        <w:rPr>
          <w:rFonts w:ascii="Times New Roman" w:hAnsi="Times New Roman"/>
          <w:noProof/>
          <w:lang w:val="en-US" w:eastAsia="ru-RU"/>
        </w:rPr>
        <w:t xml:space="preserve"> </w:t>
      </w:r>
      <w:r w:rsidR="00AC6E05" w:rsidRPr="009B22F6">
        <w:rPr>
          <w:rFonts w:ascii="Times New Roman" w:hAnsi="Times New Roman"/>
          <w:noProof/>
          <w:lang w:val="en-US" w:eastAsia="ru-RU"/>
        </w:rPr>
        <w:t>broken down by the branches</w:t>
      </w:r>
    </w:p>
    <w:tbl>
      <w:tblPr>
        <w:tblW w:w="10572" w:type="dxa"/>
        <w:jc w:val="center"/>
        <w:tblInd w:w="-1168" w:type="dxa"/>
        <w:tblBorders>
          <w:bottom w:val="single" w:sz="4" w:space="0" w:color="BFBFBF" w:themeColor="background1" w:themeShade="BF"/>
          <w:insideH w:val="single" w:sz="4" w:space="0" w:color="BFBFBF" w:themeColor="background1" w:themeShade="BF"/>
        </w:tblBorders>
        <w:tblLook w:val="04A0" w:firstRow="1" w:lastRow="0" w:firstColumn="1" w:lastColumn="0" w:noHBand="0" w:noVBand="1"/>
      </w:tblPr>
      <w:tblGrid>
        <w:gridCol w:w="1555"/>
        <w:gridCol w:w="847"/>
        <w:gridCol w:w="859"/>
        <w:gridCol w:w="739"/>
        <w:gridCol w:w="804"/>
        <w:gridCol w:w="849"/>
        <w:gridCol w:w="763"/>
        <w:gridCol w:w="652"/>
        <w:gridCol w:w="708"/>
        <w:gridCol w:w="771"/>
        <w:gridCol w:w="709"/>
        <w:gridCol w:w="646"/>
        <w:gridCol w:w="791"/>
      </w:tblGrid>
      <w:tr w:rsidR="0083144D" w:rsidRPr="00573ADF" w:rsidTr="0083144D">
        <w:trPr>
          <w:trHeight w:val="472"/>
          <w:jc w:val="center"/>
        </w:trPr>
        <w:tc>
          <w:tcPr>
            <w:tcW w:w="1555" w:type="dxa"/>
            <w:vMerge w:val="restart"/>
            <w:shd w:val="clear" w:color="auto" w:fill="135092"/>
            <w:noWrap/>
            <w:vAlign w:val="center"/>
            <w:hideMark/>
          </w:tcPr>
          <w:p w:rsidR="0083144D" w:rsidRPr="0083144D" w:rsidRDefault="006E35E0" w:rsidP="006C4538">
            <w:pPr>
              <w:spacing w:after="0" w:line="240" w:lineRule="auto"/>
              <w:jc w:val="center"/>
              <w:rPr>
                <w:rFonts w:ascii="Times New Roman" w:eastAsia="Times New Roman" w:hAnsi="Times New Roman" w:cs="Times New Roman"/>
                <w:color w:val="FFFFFF" w:themeColor="background1"/>
                <w:sz w:val="18"/>
                <w:szCs w:val="18"/>
                <w:lang w:eastAsia="ru-RU"/>
              </w:rPr>
            </w:pPr>
            <w:proofErr w:type="spellStart"/>
            <w:r>
              <w:rPr>
                <w:rFonts w:ascii="Times New Roman" w:eastAsia="Times New Roman" w:hAnsi="Times New Roman" w:cs="Times New Roman"/>
                <w:color w:val="FFFFFF" w:themeColor="background1"/>
                <w:sz w:val="18"/>
                <w:szCs w:val="18"/>
                <w:lang w:eastAsia="ru-RU"/>
              </w:rPr>
              <w:t>Branch</w:t>
            </w:r>
            <w:proofErr w:type="spellEnd"/>
          </w:p>
        </w:tc>
        <w:tc>
          <w:tcPr>
            <w:tcW w:w="2445" w:type="dxa"/>
            <w:gridSpan w:val="3"/>
            <w:shd w:val="clear" w:color="auto" w:fill="135092"/>
            <w:vAlign w:val="bottom"/>
            <w:hideMark/>
          </w:tcPr>
          <w:p w:rsidR="0083144D" w:rsidRPr="00651837" w:rsidRDefault="00651837" w:rsidP="0083144D">
            <w:pPr>
              <w:spacing w:after="0" w:line="240" w:lineRule="auto"/>
              <w:jc w:val="center"/>
              <w:rPr>
                <w:rFonts w:ascii="Times New Roman" w:eastAsia="Times New Roman" w:hAnsi="Times New Roman" w:cs="Times New Roman"/>
                <w:color w:val="FFFFFF" w:themeColor="background1"/>
                <w:sz w:val="18"/>
                <w:szCs w:val="18"/>
                <w:lang w:val="en-US" w:eastAsia="ru-RU"/>
              </w:rPr>
            </w:pPr>
            <w:r>
              <w:rPr>
                <w:rFonts w:ascii="Times New Roman" w:eastAsia="Times New Roman" w:hAnsi="Times New Roman" w:cs="Times New Roman"/>
                <w:color w:val="FFFFFF" w:themeColor="background1"/>
                <w:sz w:val="18"/>
                <w:szCs w:val="18"/>
                <w:lang w:val="en-US" w:eastAsia="ru-RU"/>
              </w:rPr>
              <w:t>I</w:t>
            </w:r>
            <w:r w:rsidRPr="00651837">
              <w:rPr>
                <w:rFonts w:ascii="Times New Roman" w:eastAsia="Times New Roman" w:hAnsi="Times New Roman" w:cs="Times New Roman"/>
                <w:color w:val="FFFFFF" w:themeColor="background1"/>
                <w:sz w:val="18"/>
                <w:szCs w:val="18"/>
                <w:lang w:val="en-US" w:eastAsia="ru-RU"/>
              </w:rPr>
              <w:t>mplementation of capital investment</w:t>
            </w:r>
            <w:r w:rsidR="0083144D" w:rsidRPr="00651837">
              <w:rPr>
                <w:rFonts w:ascii="Times New Roman" w:eastAsia="Times New Roman" w:hAnsi="Times New Roman" w:cs="Times New Roman"/>
                <w:color w:val="FFFFFF" w:themeColor="background1"/>
                <w:sz w:val="18"/>
                <w:szCs w:val="18"/>
                <w:lang w:val="en-US" w:eastAsia="ru-RU"/>
              </w:rPr>
              <w:t xml:space="preserve"> </w:t>
            </w:r>
            <w:r w:rsidR="0083144D" w:rsidRPr="00651837">
              <w:rPr>
                <w:rFonts w:ascii="Times New Roman" w:eastAsia="Times New Roman" w:hAnsi="Times New Roman" w:cs="Times New Roman"/>
                <w:color w:val="FFFFFF" w:themeColor="background1"/>
                <w:sz w:val="18"/>
                <w:szCs w:val="18"/>
                <w:lang w:val="en-US" w:eastAsia="ru-RU"/>
              </w:rPr>
              <w:br/>
              <w:t>(</w:t>
            </w:r>
            <w:proofErr w:type="spellStart"/>
            <w:r w:rsidRPr="00651837">
              <w:rPr>
                <w:rFonts w:ascii="Times New Roman" w:eastAsia="Times New Roman" w:hAnsi="Times New Roman" w:cs="Times New Roman"/>
                <w:color w:val="FFFFFF" w:themeColor="background1"/>
                <w:sz w:val="18"/>
                <w:szCs w:val="18"/>
                <w:lang w:val="en-US" w:eastAsia="ru-RU"/>
              </w:rPr>
              <w:t>mln</w:t>
            </w:r>
            <w:proofErr w:type="spellEnd"/>
            <w:r w:rsidRPr="00651837">
              <w:rPr>
                <w:rFonts w:ascii="Times New Roman" w:eastAsia="Times New Roman" w:hAnsi="Times New Roman" w:cs="Times New Roman"/>
                <w:color w:val="FFFFFF" w:themeColor="background1"/>
                <w:sz w:val="18"/>
                <w:szCs w:val="18"/>
                <w:lang w:val="en-US" w:eastAsia="ru-RU"/>
              </w:rPr>
              <w:t xml:space="preserve"> RUB</w:t>
            </w:r>
            <w:r w:rsidR="0083144D" w:rsidRPr="00651837">
              <w:rPr>
                <w:rFonts w:ascii="Times New Roman" w:eastAsia="Times New Roman" w:hAnsi="Times New Roman" w:cs="Times New Roman"/>
                <w:color w:val="FFFFFF" w:themeColor="background1"/>
                <w:sz w:val="18"/>
                <w:szCs w:val="18"/>
                <w:lang w:val="en-US" w:eastAsia="ru-RU"/>
              </w:rPr>
              <w:t xml:space="preserve"> </w:t>
            </w:r>
            <w:r w:rsidRPr="00651837">
              <w:rPr>
                <w:rFonts w:ascii="Times New Roman" w:eastAsia="Times New Roman" w:hAnsi="Times New Roman" w:cs="Times New Roman"/>
                <w:color w:val="FFFFFF" w:themeColor="background1"/>
                <w:sz w:val="18"/>
                <w:szCs w:val="18"/>
                <w:lang w:val="en-US" w:eastAsia="ru-RU"/>
              </w:rPr>
              <w:t>without VAT</w:t>
            </w:r>
            <w:r w:rsidR="0083144D" w:rsidRPr="00651837">
              <w:rPr>
                <w:rFonts w:ascii="Times New Roman" w:eastAsia="Times New Roman" w:hAnsi="Times New Roman" w:cs="Times New Roman"/>
                <w:color w:val="FFFFFF" w:themeColor="background1"/>
                <w:sz w:val="18"/>
                <w:szCs w:val="18"/>
                <w:lang w:val="en-US" w:eastAsia="ru-RU"/>
              </w:rPr>
              <w:t>)</w:t>
            </w:r>
          </w:p>
        </w:tc>
        <w:tc>
          <w:tcPr>
            <w:tcW w:w="2416" w:type="dxa"/>
            <w:gridSpan w:val="3"/>
            <w:shd w:val="clear" w:color="auto" w:fill="135092"/>
            <w:vAlign w:val="bottom"/>
            <w:hideMark/>
          </w:tcPr>
          <w:p w:rsidR="0083144D" w:rsidRPr="006B4F17" w:rsidRDefault="006B4F17" w:rsidP="0083144D">
            <w:pPr>
              <w:spacing w:after="0" w:line="240" w:lineRule="auto"/>
              <w:jc w:val="center"/>
              <w:rPr>
                <w:rFonts w:ascii="Times New Roman" w:eastAsia="Times New Roman" w:hAnsi="Times New Roman" w:cs="Times New Roman"/>
                <w:color w:val="FFFFFF" w:themeColor="background1"/>
                <w:sz w:val="18"/>
                <w:szCs w:val="18"/>
                <w:lang w:val="en-US" w:eastAsia="ru-RU"/>
              </w:rPr>
            </w:pPr>
            <w:r w:rsidRPr="006B4F17">
              <w:rPr>
                <w:rFonts w:ascii="Times New Roman" w:eastAsia="Times New Roman" w:hAnsi="Times New Roman" w:cs="Times New Roman"/>
                <w:color w:val="FFFFFF" w:themeColor="background1"/>
                <w:sz w:val="18"/>
                <w:szCs w:val="18"/>
                <w:lang w:val="en-US" w:eastAsia="ru-RU"/>
              </w:rPr>
              <w:t>Financing</w:t>
            </w:r>
            <w:r w:rsidR="0083144D" w:rsidRPr="006B4F17">
              <w:rPr>
                <w:rFonts w:ascii="Times New Roman" w:eastAsia="Times New Roman" w:hAnsi="Times New Roman" w:cs="Times New Roman"/>
                <w:color w:val="FFFFFF" w:themeColor="background1"/>
                <w:sz w:val="18"/>
                <w:szCs w:val="18"/>
                <w:lang w:val="en-US" w:eastAsia="ru-RU"/>
              </w:rPr>
              <w:br/>
              <w:t xml:space="preserve"> (</w:t>
            </w:r>
            <w:proofErr w:type="spellStart"/>
            <w:r w:rsidR="00651837" w:rsidRPr="006B4F17">
              <w:rPr>
                <w:rFonts w:ascii="Times New Roman" w:eastAsia="Times New Roman" w:hAnsi="Times New Roman" w:cs="Times New Roman"/>
                <w:color w:val="FFFFFF" w:themeColor="background1"/>
                <w:sz w:val="18"/>
                <w:szCs w:val="18"/>
                <w:lang w:val="en-US" w:eastAsia="ru-RU"/>
              </w:rPr>
              <w:t>mln</w:t>
            </w:r>
            <w:proofErr w:type="spellEnd"/>
            <w:r w:rsidR="00651837" w:rsidRPr="006B4F17">
              <w:rPr>
                <w:rFonts w:ascii="Times New Roman" w:eastAsia="Times New Roman" w:hAnsi="Times New Roman" w:cs="Times New Roman"/>
                <w:color w:val="FFFFFF" w:themeColor="background1"/>
                <w:sz w:val="18"/>
                <w:szCs w:val="18"/>
                <w:lang w:val="en-US" w:eastAsia="ru-RU"/>
              </w:rPr>
              <w:t xml:space="preserve"> RUB</w:t>
            </w:r>
            <w:r w:rsidR="0083144D" w:rsidRPr="006B4F17">
              <w:rPr>
                <w:rFonts w:ascii="Times New Roman" w:eastAsia="Times New Roman" w:hAnsi="Times New Roman" w:cs="Times New Roman"/>
                <w:color w:val="FFFFFF" w:themeColor="background1"/>
                <w:sz w:val="18"/>
                <w:szCs w:val="18"/>
                <w:lang w:val="en-US" w:eastAsia="ru-RU"/>
              </w:rPr>
              <w:t xml:space="preserve"> </w:t>
            </w:r>
            <w:r w:rsidR="00651837" w:rsidRPr="006B4F17">
              <w:rPr>
                <w:rFonts w:ascii="Times New Roman" w:eastAsia="Times New Roman" w:hAnsi="Times New Roman" w:cs="Times New Roman"/>
                <w:color w:val="FFFFFF" w:themeColor="background1"/>
                <w:sz w:val="18"/>
                <w:szCs w:val="18"/>
                <w:lang w:val="en-US" w:eastAsia="ru-RU"/>
              </w:rPr>
              <w:t>with VAT</w:t>
            </w:r>
            <w:r w:rsidR="0083144D" w:rsidRPr="006B4F17">
              <w:rPr>
                <w:rFonts w:ascii="Times New Roman" w:eastAsia="Times New Roman" w:hAnsi="Times New Roman" w:cs="Times New Roman"/>
                <w:color w:val="FFFFFF" w:themeColor="background1"/>
                <w:sz w:val="18"/>
                <w:szCs w:val="18"/>
                <w:lang w:val="en-US" w:eastAsia="ru-RU"/>
              </w:rPr>
              <w:t>)</w:t>
            </w:r>
          </w:p>
        </w:tc>
        <w:tc>
          <w:tcPr>
            <w:tcW w:w="2131" w:type="dxa"/>
            <w:gridSpan w:val="3"/>
            <w:shd w:val="clear" w:color="auto" w:fill="135092"/>
            <w:noWrap/>
            <w:vAlign w:val="bottom"/>
            <w:hideMark/>
          </w:tcPr>
          <w:p w:rsidR="0083144D" w:rsidRPr="0083144D" w:rsidRDefault="00D95714" w:rsidP="0083144D">
            <w:pPr>
              <w:spacing w:after="0" w:line="240" w:lineRule="auto"/>
              <w:jc w:val="center"/>
              <w:rPr>
                <w:rFonts w:ascii="Times New Roman" w:eastAsia="Times New Roman" w:hAnsi="Times New Roman" w:cs="Times New Roman"/>
                <w:color w:val="FFFFFF" w:themeColor="background1"/>
                <w:sz w:val="18"/>
                <w:szCs w:val="18"/>
                <w:lang w:eastAsia="ru-RU"/>
              </w:rPr>
            </w:pPr>
            <w:proofErr w:type="spellStart"/>
            <w:r w:rsidRPr="00D95714">
              <w:rPr>
                <w:rFonts w:ascii="Times New Roman" w:eastAsia="Times New Roman" w:hAnsi="Times New Roman" w:cs="Times New Roman"/>
                <w:color w:val="FFFFFF" w:themeColor="background1"/>
                <w:sz w:val="18"/>
                <w:szCs w:val="18"/>
                <w:lang w:eastAsia="ru-RU"/>
              </w:rPr>
              <w:t>km</w:t>
            </w:r>
            <w:proofErr w:type="spellEnd"/>
          </w:p>
        </w:tc>
        <w:tc>
          <w:tcPr>
            <w:tcW w:w="2025" w:type="dxa"/>
            <w:gridSpan w:val="3"/>
            <w:shd w:val="clear" w:color="auto" w:fill="135092"/>
            <w:noWrap/>
            <w:vAlign w:val="bottom"/>
            <w:hideMark/>
          </w:tcPr>
          <w:p w:rsidR="0083144D" w:rsidRPr="0083144D" w:rsidRDefault="00CD75A3" w:rsidP="0083144D">
            <w:pPr>
              <w:spacing w:after="0" w:line="240" w:lineRule="auto"/>
              <w:jc w:val="center"/>
              <w:rPr>
                <w:rFonts w:ascii="Times New Roman" w:eastAsia="Times New Roman" w:hAnsi="Times New Roman" w:cs="Times New Roman"/>
                <w:color w:val="FFFFFF" w:themeColor="background1"/>
                <w:sz w:val="18"/>
                <w:szCs w:val="18"/>
                <w:lang w:eastAsia="ru-RU"/>
              </w:rPr>
            </w:pPr>
            <w:r>
              <w:rPr>
                <w:rFonts w:ascii="Times New Roman" w:eastAsia="Times New Roman" w:hAnsi="Times New Roman" w:cs="Times New Roman"/>
                <w:color w:val="FFFFFF" w:themeColor="background1"/>
                <w:sz w:val="18"/>
                <w:szCs w:val="18"/>
                <w:lang w:eastAsia="ru-RU"/>
              </w:rPr>
              <w:t>MVA</w:t>
            </w:r>
          </w:p>
        </w:tc>
      </w:tr>
      <w:tr w:rsidR="0083144D" w:rsidRPr="00573ADF" w:rsidTr="0083144D">
        <w:trPr>
          <w:trHeight w:val="300"/>
          <w:jc w:val="center"/>
        </w:trPr>
        <w:tc>
          <w:tcPr>
            <w:tcW w:w="1555" w:type="dxa"/>
            <w:vMerge/>
            <w:shd w:val="clear" w:color="auto" w:fill="135092"/>
            <w:vAlign w:val="center"/>
            <w:hideMark/>
          </w:tcPr>
          <w:p w:rsidR="0083144D" w:rsidRPr="0083144D" w:rsidRDefault="0083144D" w:rsidP="006C4538">
            <w:pPr>
              <w:spacing w:after="0" w:line="240" w:lineRule="auto"/>
              <w:rPr>
                <w:rFonts w:ascii="Times New Roman" w:eastAsia="Times New Roman" w:hAnsi="Times New Roman" w:cs="Times New Roman"/>
                <w:color w:val="FFFFFF" w:themeColor="background1"/>
                <w:sz w:val="18"/>
                <w:szCs w:val="18"/>
                <w:lang w:eastAsia="ru-RU"/>
              </w:rPr>
            </w:pPr>
          </w:p>
        </w:tc>
        <w:tc>
          <w:tcPr>
            <w:tcW w:w="847" w:type="dxa"/>
            <w:shd w:val="clear" w:color="auto" w:fill="135092"/>
            <w:noWrap/>
            <w:vAlign w:val="bottom"/>
            <w:hideMark/>
          </w:tcPr>
          <w:p w:rsidR="0083144D" w:rsidRPr="0083144D" w:rsidRDefault="00AC6E05" w:rsidP="0083144D">
            <w:pPr>
              <w:spacing w:after="0" w:line="240" w:lineRule="auto"/>
              <w:jc w:val="center"/>
              <w:rPr>
                <w:rFonts w:ascii="Times New Roman" w:eastAsia="Times New Roman" w:hAnsi="Times New Roman" w:cs="Times New Roman"/>
                <w:color w:val="FFFFFF" w:themeColor="background1"/>
                <w:sz w:val="18"/>
                <w:szCs w:val="18"/>
                <w:lang w:eastAsia="ru-RU"/>
              </w:rPr>
            </w:pPr>
            <w:proofErr w:type="spellStart"/>
            <w:r>
              <w:rPr>
                <w:rFonts w:ascii="Times New Roman" w:eastAsia="Times New Roman" w:hAnsi="Times New Roman" w:cs="Times New Roman"/>
                <w:color w:val="FFFFFF" w:themeColor="background1"/>
                <w:sz w:val="18"/>
                <w:szCs w:val="18"/>
                <w:lang w:eastAsia="ru-RU"/>
              </w:rPr>
              <w:t>plan</w:t>
            </w:r>
            <w:proofErr w:type="spellEnd"/>
          </w:p>
        </w:tc>
        <w:tc>
          <w:tcPr>
            <w:tcW w:w="859" w:type="dxa"/>
            <w:shd w:val="clear" w:color="auto" w:fill="135092"/>
            <w:noWrap/>
            <w:vAlign w:val="bottom"/>
            <w:hideMark/>
          </w:tcPr>
          <w:p w:rsidR="0083144D" w:rsidRPr="0083144D" w:rsidRDefault="006B4F17" w:rsidP="0083144D">
            <w:pPr>
              <w:spacing w:after="0" w:line="240" w:lineRule="auto"/>
              <w:jc w:val="center"/>
              <w:rPr>
                <w:rFonts w:ascii="Times New Roman" w:eastAsia="Times New Roman" w:hAnsi="Times New Roman" w:cs="Times New Roman"/>
                <w:color w:val="FFFFFF" w:themeColor="background1"/>
                <w:sz w:val="18"/>
                <w:szCs w:val="18"/>
                <w:lang w:eastAsia="ru-RU"/>
              </w:rPr>
            </w:pPr>
            <w:proofErr w:type="spellStart"/>
            <w:r>
              <w:rPr>
                <w:rFonts w:ascii="Times New Roman" w:eastAsia="Times New Roman" w:hAnsi="Times New Roman" w:cs="Times New Roman"/>
                <w:color w:val="FFFFFF" w:themeColor="background1"/>
                <w:sz w:val="18"/>
                <w:szCs w:val="18"/>
                <w:lang w:eastAsia="ru-RU"/>
              </w:rPr>
              <w:t>actual</w:t>
            </w:r>
            <w:proofErr w:type="spellEnd"/>
          </w:p>
        </w:tc>
        <w:tc>
          <w:tcPr>
            <w:tcW w:w="739" w:type="dxa"/>
            <w:shd w:val="clear" w:color="auto" w:fill="135092"/>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FFFFFF" w:themeColor="background1"/>
                <w:sz w:val="18"/>
                <w:szCs w:val="18"/>
                <w:lang w:eastAsia="ru-RU"/>
              </w:rPr>
            </w:pPr>
            <w:r w:rsidRPr="0083144D">
              <w:rPr>
                <w:rFonts w:ascii="Times New Roman" w:eastAsia="Times New Roman" w:hAnsi="Times New Roman" w:cs="Times New Roman"/>
                <w:color w:val="FFFFFF" w:themeColor="background1"/>
                <w:sz w:val="18"/>
                <w:szCs w:val="18"/>
                <w:lang w:eastAsia="ru-RU"/>
              </w:rPr>
              <w:t>%</w:t>
            </w:r>
          </w:p>
        </w:tc>
        <w:tc>
          <w:tcPr>
            <w:tcW w:w="804" w:type="dxa"/>
            <w:shd w:val="clear" w:color="auto" w:fill="135092"/>
            <w:noWrap/>
            <w:vAlign w:val="bottom"/>
            <w:hideMark/>
          </w:tcPr>
          <w:p w:rsidR="0083144D" w:rsidRPr="0083144D" w:rsidRDefault="00AC6E05" w:rsidP="0083144D">
            <w:pPr>
              <w:spacing w:after="0" w:line="240" w:lineRule="auto"/>
              <w:jc w:val="center"/>
              <w:rPr>
                <w:rFonts w:ascii="Times New Roman" w:eastAsia="Times New Roman" w:hAnsi="Times New Roman" w:cs="Times New Roman"/>
                <w:color w:val="FFFFFF" w:themeColor="background1"/>
                <w:sz w:val="18"/>
                <w:szCs w:val="18"/>
                <w:lang w:eastAsia="ru-RU"/>
              </w:rPr>
            </w:pPr>
            <w:proofErr w:type="spellStart"/>
            <w:r>
              <w:rPr>
                <w:rFonts w:ascii="Times New Roman" w:eastAsia="Times New Roman" w:hAnsi="Times New Roman" w:cs="Times New Roman"/>
                <w:color w:val="FFFFFF" w:themeColor="background1"/>
                <w:sz w:val="18"/>
                <w:szCs w:val="18"/>
                <w:lang w:eastAsia="ru-RU"/>
              </w:rPr>
              <w:t>plan</w:t>
            </w:r>
            <w:proofErr w:type="spellEnd"/>
          </w:p>
        </w:tc>
        <w:tc>
          <w:tcPr>
            <w:tcW w:w="849" w:type="dxa"/>
            <w:shd w:val="clear" w:color="auto" w:fill="135092"/>
            <w:noWrap/>
            <w:vAlign w:val="bottom"/>
            <w:hideMark/>
          </w:tcPr>
          <w:p w:rsidR="0083144D" w:rsidRPr="0083144D" w:rsidRDefault="006B4F17" w:rsidP="0083144D">
            <w:pPr>
              <w:spacing w:after="0" w:line="240" w:lineRule="auto"/>
              <w:jc w:val="center"/>
              <w:rPr>
                <w:rFonts w:ascii="Times New Roman" w:eastAsia="Times New Roman" w:hAnsi="Times New Roman" w:cs="Times New Roman"/>
                <w:color w:val="FFFFFF" w:themeColor="background1"/>
                <w:sz w:val="18"/>
                <w:szCs w:val="18"/>
                <w:lang w:eastAsia="ru-RU"/>
              </w:rPr>
            </w:pPr>
            <w:proofErr w:type="spellStart"/>
            <w:r>
              <w:rPr>
                <w:rFonts w:ascii="Times New Roman" w:eastAsia="Times New Roman" w:hAnsi="Times New Roman" w:cs="Times New Roman"/>
                <w:color w:val="FFFFFF" w:themeColor="background1"/>
                <w:sz w:val="18"/>
                <w:szCs w:val="18"/>
                <w:lang w:eastAsia="ru-RU"/>
              </w:rPr>
              <w:t>actual</w:t>
            </w:r>
            <w:proofErr w:type="spellEnd"/>
          </w:p>
        </w:tc>
        <w:tc>
          <w:tcPr>
            <w:tcW w:w="763" w:type="dxa"/>
            <w:shd w:val="clear" w:color="auto" w:fill="135092"/>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FFFFFF" w:themeColor="background1"/>
                <w:sz w:val="18"/>
                <w:szCs w:val="18"/>
                <w:lang w:eastAsia="ru-RU"/>
              </w:rPr>
            </w:pPr>
            <w:r w:rsidRPr="0083144D">
              <w:rPr>
                <w:rFonts w:ascii="Times New Roman" w:eastAsia="Times New Roman" w:hAnsi="Times New Roman" w:cs="Times New Roman"/>
                <w:color w:val="FFFFFF" w:themeColor="background1"/>
                <w:sz w:val="18"/>
                <w:szCs w:val="18"/>
                <w:lang w:eastAsia="ru-RU"/>
              </w:rPr>
              <w:t>%</w:t>
            </w:r>
          </w:p>
        </w:tc>
        <w:tc>
          <w:tcPr>
            <w:tcW w:w="652" w:type="dxa"/>
            <w:shd w:val="clear" w:color="auto" w:fill="135092"/>
            <w:noWrap/>
            <w:vAlign w:val="bottom"/>
            <w:hideMark/>
          </w:tcPr>
          <w:p w:rsidR="0083144D" w:rsidRPr="0083144D" w:rsidRDefault="00AC6E05" w:rsidP="0083144D">
            <w:pPr>
              <w:spacing w:after="0" w:line="240" w:lineRule="auto"/>
              <w:jc w:val="center"/>
              <w:rPr>
                <w:rFonts w:ascii="Times New Roman" w:eastAsia="Times New Roman" w:hAnsi="Times New Roman" w:cs="Times New Roman"/>
                <w:color w:val="FFFFFF" w:themeColor="background1"/>
                <w:sz w:val="18"/>
                <w:szCs w:val="18"/>
                <w:lang w:eastAsia="ru-RU"/>
              </w:rPr>
            </w:pPr>
            <w:proofErr w:type="spellStart"/>
            <w:r>
              <w:rPr>
                <w:rFonts w:ascii="Times New Roman" w:eastAsia="Times New Roman" w:hAnsi="Times New Roman" w:cs="Times New Roman"/>
                <w:color w:val="FFFFFF" w:themeColor="background1"/>
                <w:sz w:val="18"/>
                <w:szCs w:val="18"/>
                <w:lang w:eastAsia="ru-RU"/>
              </w:rPr>
              <w:t>plan</w:t>
            </w:r>
            <w:proofErr w:type="spellEnd"/>
          </w:p>
        </w:tc>
        <w:tc>
          <w:tcPr>
            <w:tcW w:w="708" w:type="dxa"/>
            <w:shd w:val="clear" w:color="auto" w:fill="135092"/>
            <w:noWrap/>
            <w:vAlign w:val="bottom"/>
            <w:hideMark/>
          </w:tcPr>
          <w:p w:rsidR="0083144D" w:rsidRPr="0083144D" w:rsidRDefault="006B4F17" w:rsidP="0083144D">
            <w:pPr>
              <w:spacing w:after="0" w:line="240" w:lineRule="auto"/>
              <w:jc w:val="center"/>
              <w:rPr>
                <w:rFonts w:ascii="Times New Roman" w:eastAsia="Times New Roman" w:hAnsi="Times New Roman" w:cs="Times New Roman"/>
                <w:color w:val="FFFFFF" w:themeColor="background1"/>
                <w:sz w:val="18"/>
                <w:szCs w:val="18"/>
                <w:lang w:eastAsia="ru-RU"/>
              </w:rPr>
            </w:pPr>
            <w:proofErr w:type="spellStart"/>
            <w:r>
              <w:rPr>
                <w:rFonts w:ascii="Times New Roman" w:eastAsia="Times New Roman" w:hAnsi="Times New Roman" w:cs="Times New Roman"/>
                <w:color w:val="FFFFFF" w:themeColor="background1"/>
                <w:sz w:val="18"/>
                <w:szCs w:val="18"/>
                <w:lang w:eastAsia="ru-RU"/>
              </w:rPr>
              <w:t>actual</w:t>
            </w:r>
            <w:proofErr w:type="spellEnd"/>
          </w:p>
        </w:tc>
        <w:tc>
          <w:tcPr>
            <w:tcW w:w="771" w:type="dxa"/>
            <w:shd w:val="clear" w:color="auto" w:fill="135092"/>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FFFFFF" w:themeColor="background1"/>
                <w:sz w:val="18"/>
                <w:szCs w:val="18"/>
                <w:lang w:eastAsia="ru-RU"/>
              </w:rPr>
            </w:pPr>
            <w:r w:rsidRPr="0083144D">
              <w:rPr>
                <w:rFonts w:ascii="Times New Roman" w:eastAsia="Times New Roman" w:hAnsi="Times New Roman" w:cs="Times New Roman"/>
                <w:color w:val="FFFFFF" w:themeColor="background1"/>
                <w:sz w:val="18"/>
                <w:szCs w:val="18"/>
                <w:lang w:eastAsia="ru-RU"/>
              </w:rPr>
              <w:t>%</w:t>
            </w:r>
          </w:p>
        </w:tc>
        <w:tc>
          <w:tcPr>
            <w:tcW w:w="709" w:type="dxa"/>
            <w:shd w:val="clear" w:color="auto" w:fill="135092"/>
            <w:noWrap/>
            <w:vAlign w:val="bottom"/>
            <w:hideMark/>
          </w:tcPr>
          <w:p w:rsidR="0083144D" w:rsidRPr="0083144D" w:rsidRDefault="00AC6E05" w:rsidP="0083144D">
            <w:pPr>
              <w:spacing w:after="0" w:line="240" w:lineRule="auto"/>
              <w:jc w:val="center"/>
              <w:rPr>
                <w:rFonts w:ascii="Times New Roman" w:eastAsia="Times New Roman" w:hAnsi="Times New Roman" w:cs="Times New Roman"/>
                <w:color w:val="FFFFFF" w:themeColor="background1"/>
                <w:sz w:val="18"/>
                <w:szCs w:val="18"/>
                <w:lang w:eastAsia="ru-RU"/>
              </w:rPr>
            </w:pPr>
            <w:proofErr w:type="spellStart"/>
            <w:r>
              <w:rPr>
                <w:rFonts w:ascii="Times New Roman" w:eastAsia="Times New Roman" w:hAnsi="Times New Roman" w:cs="Times New Roman"/>
                <w:color w:val="FFFFFF" w:themeColor="background1"/>
                <w:sz w:val="18"/>
                <w:szCs w:val="18"/>
                <w:lang w:eastAsia="ru-RU"/>
              </w:rPr>
              <w:t>plan</w:t>
            </w:r>
            <w:proofErr w:type="spellEnd"/>
          </w:p>
        </w:tc>
        <w:tc>
          <w:tcPr>
            <w:tcW w:w="525" w:type="dxa"/>
            <w:shd w:val="clear" w:color="auto" w:fill="135092"/>
            <w:noWrap/>
            <w:vAlign w:val="bottom"/>
            <w:hideMark/>
          </w:tcPr>
          <w:p w:rsidR="0083144D" w:rsidRPr="0083144D" w:rsidRDefault="006B4F17" w:rsidP="0083144D">
            <w:pPr>
              <w:spacing w:after="0" w:line="240" w:lineRule="auto"/>
              <w:jc w:val="center"/>
              <w:rPr>
                <w:rFonts w:ascii="Times New Roman" w:eastAsia="Times New Roman" w:hAnsi="Times New Roman" w:cs="Times New Roman"/>
                <w:color w:val="FFFFFF" w:themeColor="background1"/>
                <w:sz w:val="18"/>
                <w:szCs w:val="18"/>
                <w:lang w:eastAsia="ru-RU"/>
              </w:rPr>
            </w:pPr>
            <w:proofErr w:type="spellStart"/>
            <w:r>
              <w:rPr>
                <w:rFonts w:ascii="Times New Roman" w:eastAsia="Times New Roman" w:hAnsi="Times New Roman" w:cs="Times New Roman"/>
                <w:color w:val="FFFFFF" w:themeColor="background1"/>
                <w:sz w:val="18"/>
                <w:szCs w:val="18"/>
                <w:lang w:eastAsia="ru-RU"/>
              </w:rPr>
              <w:t>actual</w:t>
            </w:r>
            <w:proofErr w:type="spellEnd"/>
          </w:p>
        </w:tc>
        <w:tc>
          <w:tcPr>
            <w:tcW w:w="791" w:type="dxa"/>
            <w:shd w:val="clear" w:color="auto" w:fill="135092"/>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FFFFFF" w:themeColor="background1"/>
                <w:sz w:val="18"/>
                <w:szCs w:val="18"/>
                <w:lang w:eastAsia="ru-RU"/>
              </w:rPr>
            </w:pPr>
            <w:r w:rsidRPr="0083144D">
              <w:rPr>
                <w:rFonts w:ascii="Times New Roman" w:eastAsia="Times New Roman" w:hAnsi="Times New Roman" w:cs="Times New Roman"/>
                <w:color w:val="FFFFFF" w:themeColor="background1"/>
                <w:sz w:val="18"/>
                <w:szCs w:val="18"/>
                <w:lang w:eastAsia="ru-RU"/>
              </w:rPr>
              <w:t>%</w:t>
            </w:r>
          </w:p>
        </w:tc>
      </w:tr>
      <w:tr w:rsidR="0083144D" w:rsidRPr="00573ADF" w:rsidTr="0083144D">
        <w:trPr>
          <w:trHeight w:val="300"/>
          <w:jc w:val="center"/>
        </w:trPr>
        <w:tc>
          <w:tcPr>
            <w:tcW w:w="1555" w:type="dxa"/>
            <w:shd w:val="clear" w:color="auto" w:fill="auto"/>
            <w:noWrap/>
            <w:vAlign w:val="center"/>
            <w:hideMark/>
          </w:tcPr>
          <w:p w:rsidR="0083144D" w:rsidRPr="00573ADF" w:rsidRDefault="0028506D" w:rsidP="006C4538">
            <w:pPr>
              <w:spacing w:after="0" w:line="240" w:lineRule="auto"/>
              <w:rPr>
                <w:rFonts w:ascii="Times New Roman" w:eastAsia="Times New Roman" w:hAnsi="Times New Roman" w:cs="Times New Roman"/>
                <w:color w:val="000000"/>
                <w:sz w:val="18"/>
                <w:szCs w:val="18"/>
                <w:lang w:eastAsia="ru-RU"/>
              </w:rPr>
            </w:pPr>
            <w:proofErr w:type="spellStart"/>
            <w:r>
              <w:rPr>
                <w:rFonts w:ascii="Times New Roman" w:eastAsia="Times New Roman" w:hAnsi="Times New Roman" w:cs="Times New Roman"/>
                <w:color w:val="000000"/>
                <w:sz w:val="18"/>
                <w:szCs w:val="18"/>
                <w:lang w:eastAsia="ru-RU"/>
              </w:rPr>
              <w:t>Belgorodenergo</w:t>
            </w:r>
            <w:proofErr w:type="spellEnd"/>
          </w:p>
        </w:tc>
        <w:tc>
          <w:tcPr>
            <w:tcW w:w="847"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3 399</w:t>
            </w:r>
          </w:p>
        </w:tc>
        <w:tc>
          <w:tcPr>
            <w:tcW w:w="859"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3 485</w:t>
            </w:r>
          </w:p>
        </w:tc>
        <w:tc>
          <w:tcPr>
            <w:tcW w:w="739"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103%</w:t>
            </w:r>
          </w:p>
        </w:tc>
        <w:tc>
          <w:tcPr>
            <w:tcW w:w="804"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4 010</w:t>
            </w:r>
          </w:p>
        </w:tc>
        <w:tc>
          <w:tcPr>
            <w:tcW w:w="849"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4 089</w:t>
            </w:r>
          </w:p>
        </w:tc>
        <w:tc>
          <w:tcPr>
            <w:tcW w:w="763"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102%</w:t>
            </w:r>
          </w:p>
        </w:tc>
        <w:tc>
          <w:tcPr>
            <w:tcW w:w="652"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1 205</w:t>
            </w:r>
          </w:p>
        </w:tc>
        <w:tc>
          <w:tcPr>
            <w:tcW w:w="708"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1 218</w:t>
            </w:r>
          </w:p>
        </w:tc>
        <w:tc>
          <w:tcPr>
            <w:tcW w:w="771"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101%</w:t>
            </w:r>
          </w:p>
        </w:tc>
        <w:tc>
          <w:tcPr>
            <w:tcW w:w="709"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231</w:t>
            </w:r>
          </w:p>
        </w:tc>
        <w:tc>
          <w:tcPr>
            <w:tcW w:w="525"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245</w:t>
            </w:r>
          </w:p>
        </w:tc>
        <w:tc>
          <w:tcPr>
            <w:tcW w:w="791"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106%</w:t>
            </w:r>
          </w:p>
        </w:tc>
      </w:tr>
      <w:tr w:rsidR="0083144D" w:rsidRPr="00573ADF" w:rsidTr="0083144D">
        <w:trPr>
          <w:trHeight w:val="300"/>
          <w:jc w:val="center"/>
        </w:trPr>
        <w:tc>
          <w:tcPr>
            <w:tcW w:w="1555" w:type="dxa"/>
            <w:shd w:val="clear" w:color="auto" w:fill="auto"/>
            <w:noWrap/>
            <w:vAlign w:val="center"/>
            <w:hideMark/>
          </w:tcPr>
          <w:p w:rsidR="0083144D" w:rsidRPr="00573ADF" w:rsidRDefault="0028506D" w:rsidP="006C4538">
            <w:pPr>
              <w:spacing w:after="0" w:line="240" w:lineRule="auto"/>
              <w:rPr>
                <w:rFonts w:ascii="Times New Roman" w:eastAsia="Times New Roman" w:hAnsi="Times New Roman" w:cs="Times New Roman"/>
                <w:color w:val="000000"/>
                <w:sz w:val="18"/>
                <w:szCs w:val="18"/>
                <w:lang w:eastAsia="ru-RU"/>
              </w:rPr>
            </w:pPr>
            <w:proofErr w:type="spellStart"/>
            <w:r>
              <w:rPr>
                <w:rFonts w:ascii="Times New Roman" w:eastAsia="Times New Roman" w:hAnsi="Times New Roman" w:cs="Times New Roman"/>
                <w:color w:val="000000"/>
                <w:sz w:val="18"/>
                <w:szCs w:val="18"/>
                <w:lang w:eastAsia="ru-RU"/>
              </w:rPr>
              <w:t>Bryanskenergo</w:t>
            </w:r>
            <w:proofErr w:type="spellEnd"/>
          </w:p>
        </w:tc>
        <w:tc>
          <w:tcPr>
            <w:tcW w:w="847"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241</w:t>
            </w:r>
          </w:p>
        </w:tc>
        <w:tc>
          <w:tcPr>
            <w:tcW w:w="859"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248</w:t>
            </w:r>
          </w:p>
        </w:tc>
        <w:tc>
          <w:tcPr>
            <w:tcW w:w="739"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103%</w:t>
            </w:r>
          </w:p>
        </w:tc>
        <w:tc>
          <w:tcPr>
            <w:tcW w:w="804"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285</w:t>
            </w:r>
          </w:p>
        </w:tc>
        <w:tc>
          <w:tcPr>
            <w:tcW w:w="849"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296</w:t>
            </w:r>
          </w:p>
        </w:tc>
        <w:tc>
          <w:tcPr>
            <w:tcW w:w="763"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104%</w:t>
            </w:r>
          </w:p>
        </w:tc>
        <w:tc>
          <w:tcPr>
            <w:tcW w:w="652"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84</w:t>
            </w:r>
          </w:p>
        </w:tc>
        <w:tc>
          <w:tcPr>
            <w:tcW w:w="708"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105</w:t>
            </w:r>
          </w:p>
        </w:tc>
        <w:tc>
          <w:tcPr>
            <w:tcW w:w="771"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125%</w:t>
            </w:r>
          </w:p>
        </w:tc>
        <w:tc>
          <w:tcPr>
            <w:tcW w:w="709"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69</w:t>
            </w:r>
          </w:p>
        </w:tc>
        <w:tc>
          <w:tcPr>
            <w:tcW w:w="525"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84</w:t>
            </w:r>
          </w:p>
        </w:tc>
        <w:tc>
          <w:tcPr>
            <w:tcW w:w="791"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122%</w:t>
            </w:r>
          </w:p>
        </w:tc>
      </w:tr>
      <w:tr w:rsidR="0083144D" w:rsidRPr="00573ADF" w:rsidTr="0083144D">
        <w:trPr>
          <w:trHeight w:val="300"/>
          <w:jc w:val="center"/>
        </w:trPr>
        <w:tc>
          <w:tcPr>
            <w:tcW w:w="1555" w:type="dxa"/>
            <w:shd w:val="clear" w:color="auto" w:fill="auto"/>
            <w:noWrap/>
            <w:vAlign w:val="center"/>
            <w:hideMark/>
          </w:tcPr>
          <w:p w:rsidR="0083144D" w:rsidRPr="00573ADF" w:rsidRDefault="0028506D" w:rsidP="006C4538">
            <w:pPr>
              <w:spacing w:after="0" w:line="240" w:lineRule="auto"/>
              <w:rPr>
                <w:rFonts w:ascii="Times New Roman" w:eastAsia="Times New Roman" w:hAnsi="Times New Roman" w:cs="Times New Roman"/>
                <w:color w:val="000000"/>
                <w:sz w:val="18"/>
                <w:szCs w:val="18"/>
                <w:lang w:eastAsia="ru-RU"/>
              </w:rPr>
            </w:pPr>
            <w:proofErr w:type="spellStart"/>
            <w:r>
              <w:rPr>
                <w:rFonts w:ascii="Times New Roman" w:eastAsia="Times New Roman" w:hAnsi="Times New Roman" w:cs="Times New Roman"/>
                <w:color w:val="000000"/>
                <w:sz w:val="18"/>
                <w:szCs w:val="18"/>
                <w:lang w:eastAsia="ru-RU"/>
              </w:rPr>
              <w:t>Voronezhenergo</w:t>
            </w:r>
            <w:proofErr w:type="spellEnd"/>
          </w:p>
        </w:tc>
        <w:tc>
          <w:tcPr>
            <w:tcW w:w="847"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1 158</w:t>
            </w:r>
          </w:p>
        </w:tc>
        <w:tc>
          <w:tcPr>
            <w:tcW w:w="859"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1 264</w:t>
            </w:r>
          </w:p>
        </w:tc>
        <w:tc>
          <w:tcPr>
            <w:tcW w:w="739"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109%</w:t>
            </w:r>
          </w:p>
        </w:tc>
        <w:tc>
          <w:tcPr>
            <w:tcW w:w="804"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1 298</w:t>
            </w:r>
          </w:p>
        </w:tc>
        <w:tc>
          <w:tcPr>
            <w:tcW w:w="849"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1 442</w:t>
            </w:r>
          </w:p>
        </w:tc>
        <w:tc>
          <w:tcPr>
            <w:tcW w:w="763"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111%</w:t>
            </w:r>
          </w:p>
        </w:tc>
        <w:tc>
          <w:tcPr>
            <w:tcW w:w="652"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278</w:t>
            </w:r>
          </w:p>
        </w:tc>
        <w:tc>
          <w:tcPr>
            <w:tcW w:w="708"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480</w:t>
            </w:r>
          </w:p>
        </w:tc>
        <w:tc>
          <w:tcPr>
            <w:tcW w:w="771"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173%</w:t>
            </w:r>
          </w:p>
        </w:tc>
        <w:tc>
          <w:tcPr>
            <w:tcW w:w="709"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265</w:t>
            </w:r>
          </w:p>
        </w:tc>
        <w:tc>
          <w:tcPr>
            <w:tcW w:w="525"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323</w:t>
            </w:r>
          </w:p>
        </w:tc>
        <w:tc>
          <w:tcPr>
            <w:tcW w:w="791"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122%</w:t>
            </w:r>
          </w:p>
        </w:tc>
      </w:tr>
      <w:tr w:rsidR="0083144D" w:rsidRPr="00573ADF" w:rsidTr="0083144D">
        <w:trPr>
          <w:trHeight w:val="300"/>
          <w:jc w:val="center"/>
        </w:trPr>
        <w:tc>
          <w:tcPr>
            <w:tcW w:w="1555" w:type="dxa"/>
            <w:shd w:val="clear" w:color="auto" w:fill="auto"/>
            <w:noWrap/>
            <w:vAlign w:val="center"/>
            <w:hideMark/>
          </w:tcPr>
          <w:p w:rsidR="0083144D" w:rsidRPr="00573ADF" w:rsidRDefault="0028506D" w:rsidP="006C4538">
            <w:pPr>
              <w:spacing w:after="0" w:line="240" w:lineRule="auto"/>
              <w:rPr>
                <w:rFonts w:ascii="Times New Roman" w:eastAsia="Times New Roman" w:hAnsi="Times New Roman" w:cs="Times New Roman"/>
                <w:color w:val="000000"/>
                <w:sz w:val="18"/>
                <w:szCs w:val="18"/>
                <w:lang w:eastAsia="ru-RU"/>
              </w:rPr>
            </w:pPr>
            <w:proofErr w:type="spellStart"/>
            <w:r>
              <w:rPr>
                <w:rFonts w:ascii="Times New Roman" w:eastAsia="Times New Roman" w:hAnsi="Times New Roman" w:cs="Times New Roman"/>
                <w:color w:val="000000"/>
                <w:sz w:val="18"/>
                <w:szCs w:val="18"/>
                <w:lang w:eastAsia="ru-RU"/>
              </w:rPr>
              <w:t>Kostromaenergo</w:t>
            </w:r>
            <w:proofErr w:type="spellEnd"/>
          </w:p>
        </w:tc>
        <w:tc>
          <w:tcPr>
            <w:tcW w:w="847"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634</w:t>
            </w:r>
          </w:p>
        </w:tc>
        <w:tc>
          <w:tcPr>
            <w:tcW w:w="859"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667</w:t>
            </w:r>
          </w:p>
        </w:tc>
        <w:tc>
          <w:tcPr>
            <w:tcW w:w="739"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105%</w:t>
            </w:r>
          </w:p>
        </w:tc>
        <w:tc>
          <w:tcPr>
            <w:tcW w:w="804"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748</w:t>
            </w:r>
          </w:p>
        </w:tc>
        <w:tc>
          <w:tcPr>
            <w:tcW w:w="849"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759</w:t>
            </w:r>
          </w:p>
        </w:tc>
        <w:tc>
          <w:tcPr>
            <w:tcW w:w="763"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101%</w:t>
            </w:r>
          </w:p>
        </w:tc>
        <w:tc>
          <w:tcPr>
            <w:tcW w:w="652"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167</w:t>
            </w:r>
          </w:p>
        </w:tc>
        <w:tc>
          <w:tcPr>
            <w:tcW w:w="708"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227</w:t>
            </w:r>
          </w:p>
        </w:tc>
        <w:tc>
          <w:tcPr>
            <w:tcW w:w="771"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136%</w:t>
            </w:r>
          </w:p>
        </w:tc>
        <w:tc>
          <w:tcPr>
            <w:tcW w:w="709"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71</w:t>
            </w:r>
          </w:p>
        </w:tc>
        <w:tc>
          <w:tcPr>
            <w:tcW w:w="525"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75</w:t>
            </w:r>
          </w:p>
        </w:tc>
        <w:tc>
          <w:tcPr>
            <w:tcW w:w="791"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106%</w:t>
            </w:r>
          </w:p>
        </w:tc>
      </w:tr>
      <w:tr w:rsidR="0083144D" w:rsidRPr="00573ADF" w:rsidTr="0083144D">
        <w:trPr>
          <w:trHeight w:val="300"/>
          <w:jc w:val="center"/>
        </w:trPr>
        <w:tc>
          <w:tcPr>
            <w:tcW w:w="1555" w:type="dxa"/>
            <w:shd w:val="clear" w:color="auto" w:fill="auto"/>
            <w:noWrap/>
            <w:vAlign w:val="center"/>
            <w:hideMark/>
          </w:tcPr>
          <w:p w:rsidR="0083144D" w:rsidRPr="00573ADF" w:rsidRDefault="0028506D" w:rsidP="006C4538">
            <w:pPr>
              <w:spacing w:after="0" w:line="240" w:lineRule="auto"/>
              <w:rPr>
                <w:rFonts w:ascii="Times New Roman" w:eastAsia="Times New Roman" w:hAnsi="Times New Roman" w:cs="Times New Roman"/>
                <w:color w:val="000000"/>
                <w:sz w:val="18"/>
                <w:szCs w:val="18"/>
                <w:lang w:eastAsia="ru-RU"/>
              </w:rPr>
            </w:pPr>
            <w:proofErr w:type="spellStart"/>
            <w:r>
              <w:rPr>
                <w:rFonts w:ascii="Times New Roman" w:eastAsia="Times New Roman" w:hAnsi="Times New Roman" w:cs="Times New Roman"/>
                <w:color w:val="000000"/>
                <w:sz w:val="18"/>
                <w:szCs w:val="18"/>
                <w:lang w:eastAsia="ru-RU"/>
              </w:rPr>
              <w:t>Kurskenergo</w:t>
            </w:r>
            <w:proofErr w:type="spellEnd"/>
          </w:p>
        </w:tc>
        <w:tc>
          <w:tcPr>
            <w:tcW w:w="847"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421</w:t>
            </w:r>
          </w:p>
        </w:tc>
        <w:tc>
          <w:tcPr>
            <w:tcW w:w="859"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499</w:t>
            </w:r>
          </w:p>
        </w:tc>
        <w:tc>
          <w:tcPr>
            <w:tcW w:w="739"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118%</w:t>
            </w:r>
          </w:p>
        </w:tc>
        <w:tc>
          <w:tcPr>
            <w:tcW w:w="804"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493</w:t>
            </w:r>
          </w:p>
        </w:tc>
        <w:tc>
          <w:tcPr>
            <w:tcW w:w="849"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645</w:t>
            </w:r>
          </w:p>
        </w:tc>
        <w:tc>
          <w:tcPr>
            <w:tcW w:w="763"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131%</w:t>
            </w:r>
          </w:p>
        </w:tc>
        <w:tc>
          <w:tcPr>
            <w:tcW w:w="652"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272</w:t>
            </w:r>
          </w:p>
        </w:tc>
        <w:tc>
          <w:tcPr>
            <w:tcW w:w="708"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305</w:t>
            </w:r>
          </w:p>
        </w:tc>
        <w:tc>
          <w:tcPr>
            <w:tcW w:w="771"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112%</w:t>
            </w:r>
          </w:p>
        </w:tc>
        <w:tc>
          <w:tcPr>
            <w:tcW w:w="709"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28</w:t>
            </w:r>
          </w:p>
        </w:tc>
        <w:tc>
          <w:tcPr>
            <w:tcW w:w="525"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57</w:t>
            </w:r>
          </w:p>
        </w:tc>
        <w:tc>
          <w:tcPr>
            <w:tcW w:w="791"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204%</w:t>
            </w:r>
          </w:p>
        </w:tc>
      </w:tr>
      <w:tr w:rsidR="0083144D" w:rsidRPr="00573ADF" w:rsidTr="0083144D">
        <w:trPr>
          <w:trHeight w:val="300"/>
          <w:jc w:val="center"/>
        </w:trPr>
        <w:tc>
          <w:tcPr>
            <w:tcW w:w="1555" w:type="dxa"/>
            <w:shd w:val="clear" w:color="auto" w:fill="auto"/>
            <w:noWrap/>
            <w:vAlign w:val="center"/>
            <w:hideMark/>
          </w:tcPr>
          <w:p w:rsidR="0083144D" w:rsidRPr="00573ADF" w:rsidRDefault="0028506D" w:rsidP="006C4538">
            <w:pPr>
              <w:spacing w:after="0" w:line="240" w:lineRule="auto"/>
              <w:rPr>
                <w:rFonts w:ascii="Times New Roman" w:eastAsia="Times New Roman" w:hAnsi="Times New Roman" w:cs="Times New Roman"/>
                <w:color w:val="000000"/>
                <w:sz w:val="18"/>
                <w:szCs w:val="18"/>
                <w:lang w:eastAsia="ru-RU"/>
              </w:rPr>
            </w:pPr>
            <w:proofErr w:type="spellStart"/>
            <w:r>
              <w:rPr>
                <w:rFonts w:ascii="Times New Roman" w:eastAsia="Times New Roman" w:hAnsi="Times New Roman" w:cs="Times New Roman"/>
                <w:color w:val="000000"/>
                <w:sz w:val="18"/>
                <w:szCs w:val="18"/>
                <w:lang w:eastAsia="ru-RU"/>
              </w:rPr>
              <w:t>Lipetskenergo</w:t>
            </w:r>
            <w:proofErr w:type="spellEnd"/>
          </w:p>
        </w:tc>
        <w:tc>
          <w:tcPr>
            <w:tcW w:w="847"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1 008</w:t>
            </w:r>
          </w:p>
        </w:tc>
        <w:tc>
          <w:tcPr>
            <w:tcW w:w="859"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1 056</w:t>
            </w:r>
          </w:p>
        </w:tc>
        <w:tc>
          <w:tcPr>
            <w:tcW w:w="739"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105%</w:t>
            </w:r>
          </w:p>
        </w:tc>
        <w:tc>
          <w:tcPr>
            <w:tcW w:w="804"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1 190</w:t>
            </w:r>
          </w:p>
        </w:tc>
        <w:tc>
          <w:tcPr>
            <w:tcW w:w="849"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1 371</w:t>
            </w:r>
          </w:p>
        </w:tc>
        <w:tc>
          <w:tcPr>
            <w:tcW w:w="763"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115%</w:t>
            </w:r>
          </w:p>
        </w:tc>
        <w:tc>
          <w:tcPr>
            <w:tcW w:w="652"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165</w:t>
            </w:r>
          </w:p>
        </w:tc>
        <w:tc>
          <w:tcPr>
            <w:tcW w:w="708"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275</w:t>
            </w:r>
          </w:p>
        </w:tc>
        <w:tc>
          <w:tcPr>
            <w:tcW w:w="771"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167%</w:t>
            </w:r>
          </w:p>
        </w:tc>
        <w:tc>
          <w:tcPr>
            <w:tcW w:w="709"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71</w:t>
            </w:r>
          </w:p>
        </w:tc>
        <w:tc>
          <w:tcPr>
            <w:tcW w:w="525"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71</w:t>
            </w:r>
          </w:p>
        </w:tc>
        <w:tc>
          <w:tcPr>
            <w:tcW w:w="791"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99%</w:t>
            </w:r>
          </w:p>
        </w:tc>
      </w:tr>
      <w:tr w:rsidR="0083144D" w:rsidRPr="00573ADF" w:rsidTr="0083144D">
        <w:trPr>
          <w:trHeight w:val="300"/>
          <w:jc w:val="center"/>
        </w:trPr>
        <w:tc>
          <w:tcPr>
            <w:tcW w:w="1555" w:type="dxa"/>
            <w:shd w:val="clear" w:color="auto" w:fill="auto"/>
            <w:noWrap/>
            <w:vAlign w:val="center"/>
            <w:hideMark/>
          </w:tcPr>
          <w:p w:rsidR="0083144D" w:rsidRPr="00573ADF" w:rsidRDefault="0028506D" w:rsidP="006C4538">
            <w:pPr>
              <w:spacing w:after="0" w:line="240" w:lineRule="auto"/>
              <w:rPr>
                <w:rFonts w:ascii="Times New Roman" w:eastAsia="Times New Roman" w:hAnsi="Times New Roman" w:cs="Times New Roman"/>
                <w:color w:val="000000"/>
                <w:sz w:val="18"/>
                <w:szCs w:val="18"/>
                <w:lang w:eastAsia="ru-RU"/>
              </w:rPr>
            </w:pPr>
            <w:proofErr w:type="spellStart"/>
            <w:r>
              <w:rPr>
                <w:rFonts w:ascii="Times New Roman" w:eastAsia="Times New Roman" w:hAnsi="Times New Roman" w:cs="Times New Roman"/>
                <w:color w:val="000000"/>
                <w:sz w:val="18"/>
                <w:szCs w:val="18"/>
                <w:lang w:eastAsia="ru-RU"/>
              </w:rPr>
              <w:t>Orelenergo</w:t>
            </w:r>
            <w:proofErr w:type="spellEnd"/>
          </w:p>
        </w:tc>
        <w:tc>
          <w:tcPr>
            <w:tcW w:w="847"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633</w:t>
            </w:r>
          </w:p>
        </w:tc>
        <w:tc>
          <w:tcPr>
            <w:tcW w:w="859"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376</w:t>
            </w:r>
          </w:p>
        </w:tc>
        <w:tc>
          <w:tcPr>
            <w:tcW w:w="739"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59%</w:t>
            </w:r>
          </w:p>
        </w:tc>
        <w:tc>
          <w:tcPr>
            <w:tcW w:w="804"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747</w:t>
            </w:r>
          </w:p>
        </w:tc>
        <w:tc>
          <w:tcPr>
            <w:tcW w:w="849"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492</w:t>
            </w:r>
          </w:p>
        </w:tc>
        <w:tc>
          <w:tcPr>
            <w:tcW w:w="763"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66%</w:t>
            </w:r>
          </w:p>
        </w:tc>
        <w:tc>
          <w:tcPr>
            <w:tcW w:w="652"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203</w:t>
            </w:r>
          </w:p>
        </w:tc>
        <w:tc>
          <w:tcPr>
            <w:tcW w:w="708"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144</w:t>
            </w:r>
          </w:p>
        </w:tc>
        <w:tc>
          <w:tcPr>
            <w:tcW w:w="771"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71%</w:t>
            </w:r>
          </w:p>
        </w:tc>
        <w:tc>
          <w:tcPr>
            <w:tcW w:w="709"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28</w:t>
            </w:r>
          </w:p>
        </w:tc>
        <w:tc>
          <w:tcPr>
            <w:tcW w:w="525"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10</w:t>
            </w:r>
          </w:p>
        </w:tc>
        <w:tc>
          <w:tcPr>
            <w:tcW w:w="791"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34%</w:t>
            </w:r>
          </w:p>
        </w:tc>
      </w:tr>
      <w:tr w:rsidR="0083144D" w:rsidRPr="00573ADF" w:rsidTr="0083144D">
        <w:trPr>
          <w:trHeight w:val="300"/>
          <w:jc w:val="center"/>
        </w:trPr>
        <w:tc>
          <w:tcPr>
            <w:tcW w:w="1555" w:type="dxa"/>
            <w:shd w:val="clear" w:color="auto" w:fill="auto"/>
            <w:noWrap/>
            <w:vAlign w:val="center"/>
            <w:hideMark/>
          </w:tcPr>
          <w:p w:rsidR="0083144D" w:rsidRPr="00573ADF" w:rsidRDefault="0028506D" w:rsidP="006C4538">
            <w:pPr>
              <w:spacing w:after="0" w:line="240" w:lineRule="auto"/>
              <w:rPr>
                <w:rFonts w:ascii="Times New Roman" w:eastAsia="Times New Roman" w:hAnsi="Times New Roman" w:cs="Times New Roman"/>
                <w:color w:val="000000"/>
                <w:sz w:val="18"/>
                <w:szCs w:val="18"/>
                <w:lang w:eastAsia="ru-RU"/>
              </w:rPr>
            </w:pPr>
            <w:proofErr w:type="spellStart"/>
            <w:r>
              <w:rPr>
                <w:rFonts w:ascii="Times New Roman" w:eastAsia="Times New Roman" w:hAnsi="Times New Roman" w:cs="Times New Roman"/>
                <w:color w:val="000000"/>
                <w:sz w:val="18"/>
                <w:szCs w:val="18"/>
                <w:lang w:eastAsia="ru-RU"/>
              </w:rPr>
              <w:t>Smolenskenergo</w:t>
            </w:r>
            <w:proofErr w:type="spellEnd"/>
          </w:p>
        </w:tc>
        <w:tc>
          <w:tcPr>
            <w:tcW w:w="847"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1 012</w:t>
            </w:r>
          </w:p>
        </w:tc>
        <w:tc>
          <w:tcPr>
            <w:tcW w:w="859"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1 113</w:t>
            </w:r>
          </w:p>
        </w:tc>
        <w:tc>
          <w:tcPr>
            <w:tcW w:w="739"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110%</w:t>
            </w:r>
          </w:p>
        </w:tc>
        <w:tc>
          <w:tcPr>
            <w:tcW w:w="804"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1 194</w:t>
            </w:r>
          </w:p>
        </w:tc>
        <w:tc>
          <w:tcPr>
            <w:tcW w:w="849"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1 327</w:t>
            </w:r>
          </w:p>
        </w:tc>
        <w:tc>
          <w:tcPr>
            <w:tcW w:w="763"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111%</w:t>
            </w:r>
          </w:p>
        </w:tc>
        <w:tc>
          <w:tcPr>
            <w:tcW w:w="652"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357</w:t>
            </w:r>
          </w:p>
        </w:tc>
        <w:tc>
          <w:tcPr>
            <w:tcW w:w="708"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402</w:t>
            </w:r>
          </w:p>
        </w:tc>
        <w:tc>
          <w:tcPr>
            <w:tcW w:w="771"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113%</w:t>
            </w:r>
          </w:p>
        </w:tc>
        <w:tc>
          <w:tcPr>
            <w:tcW w:w="709"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38</w:t>
            </w:r>
          </w:p>
        </w:tc>
        <w:tc>
          <w:tcPr>
            <w:tcW w:w="525"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39</w:t>
            </w:r>
          </w:p>
        </w:tc>
        <w:tc>
          <w:tcPr>
            <w:tcW w:w="791"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104%</w:t>
            </w:r>
          </w:p>
        </w:tc>
      </w:tr>
      <w:tr w:rsidR="0083144D" w:rsidRPr="00573ADF" w:rsidTr="0083144D">
        <w:trPr>
          <w:trHeight w:val="300"/>
          <w:jc w:val="center"/>
        </w:trPr>
        <w:tc>
          <w:tcPr>
            <w:tcW w:w="1555" w:type="dxa"/>
            <w:shd w:val="clear" w:color="auto" w:fill="auto"/>
            <w:noWrap/>
            <w:vAlign w:val="center"/>
            <w:hideMark/>
          </w:tcPr>
          <w:p w:rsidR="0083144D" w:rsidRPr="00573ADF" w:rsidRDefault="0028506D" w:rsidP="006C4538">
            <w:pPr>
              <w:spacing w:after="0" w:line="240" w:lineRule="auto"/>
              <w:rPr>
                <w:rFonts w:ascii="Times New Roman" w:eastAsia="Times New Roman" w:hAnsi="Times New Roman" w:cs="Times New Roman"/>
                <w:color w:val="000000"/>
                <w:sz w:val="18"/>
                <w:szCs w:val="18"/>
                <w:lang w:eastAsia="ru-RU"/>
              </w:rPr>
            </w:pPr>
            <w:proofErr w:type="spellStart"/>
            <w:r>
              <w:rPr>
                <w:rFonts w:ascii="Times New Roman" w:eastAsia="Times New Roman" w:hAnsi="Times New Roman" w:cs="Times New Roman"/>
                <w:color w:val="000000"/>
                <w:sz w:val="18"/>
                <w:szCs w:val="18"/>
                <w:lang w:eastAsia="ru-RU"/>
              </w:rPr>
              <w:t>Tambovenergo</w:t>
            </w:r>
            <w:proofErr w:type="spellEnd"/>
          </w:p>
        </w:tc>
        <w:tc>
          <w:tcPr>
            <w:tcW w:w="847"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1 306</w:t>
            </w:r>
          </w:p>
        </w:tc>
        <w:tc>
          <w:tcPr>
            <w:tcW w:w="859"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1 268</w:t>
            </w:r>
          </w:p>
        </w:tc>
        <w:tc>
          <w:tcPr>
            <w:tcW w:w="739"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97%</w:t>
            </w:r>
          </w:p>
        </w:tc>
        <w:tc>
          <w:tcPr>
            <w:tcW w:w="804"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1 413</w:t>
            </w:r>
          </w:p>
        </w:tc>
        <w:tc>
          <w:tcPr>
            <w:tcW w:w="849"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1 404</w:t>
            </w:r>
          </w:p>
        </w:tc>
        <w:tc>
          <w:tcPr>
            <w:tcW w:w="763"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99%</w:t>
            </w:r>
          </w:p>
        </w:tc>
        <w:tc>
          <w:tcPr>
            <w:tcW w:w="652"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262</w:t>
            </w:r>
          </w:p>
        </w:tc>
        <w:tc>
          <w:tcPr>
            <w:tcW w:w="708"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288</w:t>
            </w:r>
          </w:p>
        </w:tc>
        <w:tc>
          <w:tcPr>
            <w:tcW w:w="771"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110%</w:t>
            </w:r>
          </w:p>
        </w:tc>
        <w:tc>
          <w:tcPr>
            <w:tcW w:w="709"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58</w:t>
            </w:r>
          </w:p>
        </w:tc>
        <w:tc>
          <w:tcPr>
            <w:tcW w:w="525"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68</w:t>
            </w:r>
          </w:p>
        </w:tc>
        <w:tc>
          <w:tcPr>
            <w:tcW w:w="791"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117%</w:t>
            </w:r>
          </w:p>
        </w:tc>
      </w:tr>
      <w:tr w:rsidR="0083144D" w:rsidRPr="00573ADF" w:rsidTr="0083144D">
        <w:trPr>
          <w:trHeight w:val="300"/>
          <w:jc w:val="center"/>
        </w:trPr>
        <w:tc>
          <w:tcPr>
            <w:tcW w:w="1555" w:type="dxa"/>
            <w:shd w:val="clear" w:color="auto" w:fill="auto"/>
            <w:noWrap/>
            <w:vAlign w:val="center"/>
            <w:hideMark/>
          </w:tcPr>
          <w:p w:rsidR="0083144D" w:rsidRPr="00573ADF" w:rsidRDefault="0028506D" w:rsidP="006C4538">
            <w:pPr>
              <w:spacing w:after="0" w:line="240" w:lineRule="auto"/>
              <w:rPr>
                <w:rFonts w:ascii="Times New Roman" w:eastAsia="Times New Roman" w:hAnsi="Times New Roman" w:cs="Times New Roman"/>
                <w:color w:val="000000"/>
                <w:sz w:val="18"/>
                <w:szCs w:val="18"/>
                <w:lang w:eastAsia="ru-RU"/>
              </w:rPr>
            </w:pPr>
            <w:proofErr w:type="spellStart"/>
            <w:r>
              <w:rPr>
                <w:rFonts w:ascii="Times New Roman" w:eastAsia="Times New Roman" w:hAnsi="Times New Roman" w:cs="Times New Roman"/>
                <w:color w:val="000000"/>
                <w:sz w:val="18"/>
                <w:szCs w:val="18"/>
                <w:lang w:eastAsia="ru-RU"/>
              </w:rPr>
              <w:t>Tverenergo</w:t>
            </w:r>
            <w:proofErr w:type="spellEnd"/>
          </w:p>
        </w:tc>
        <w:tc>
          <w:tcPr>
            <w:tcW w:w="847"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1 486</w:t>
            </w:r>
          </w:p>
        </w:tc>
        <w:tc>
          <w:tcPr>
            <w:tcW w:w="859"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1 586</w:t>
            </w:r>
          </w:p>
        </w:tc>
        <w:tc>
          <w:tcPr>
            <w:tcW w:w="739"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107%</w:t>
            </w:r>
          </w:p>
        </w:tc>
        <w:tc>
          <w:tcPr>
            <w:tcW w:w="804"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1 753</w:t>
            </w:r>
          </w:p>
        </w:tc>
        <w:tc>
          <w:tcPr>
            <w:tcW w:w="849"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1 851</w:t>
            </w:r>
          </w:p>
        </w:tc>
        <w:tc>
          <w:tcPr>
            <w:tcW w:w="763"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106%</w:t>
            </w:r>
          </w:p>
        </w:tc>
        <w:tc>
          <w:tcPr>
            <w:tcW w:w="652"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466</w:t>
            </w:r>
          </w:p>
        </w:tc>
        <w:tc>
          <w:tcPr>
            <w:tcW w:w="708"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551</w:t>
            </w:r>
          </w:p>
        </w:tc>
        <w:tc>
          <w:tcPr>
            <w:tcW w:w="771"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118%</w:t>
            </w:r>
          </w:p>
        </w:tc>
        <w:tc>
          <w:tcPr>
            <w:tcW w:w="709"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115</w:t>
            </w:r>
          </w:p>
        </w:tc>
        <w:tc>
          <w:tcPr>
            <w:tcW w:w="525"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137</w:t>
            </w:r>
          </w:p>
        </w:tc>
        <w:tc>
          <w:tcPr>
            <w:tcW w:w="791"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119%</w:t>
            </w:r>
          </w:p>
        </w:tc>
      </w:tr>
      <w:tr w:rsidR="0083144D" w:rsidRPr="00573ADF" w:rsidTr="0083144D">
        <w:trPr>
          <w:trHeight w:val="300"/>
          <w:jc w:val="center"/>
        </w:trPr>
        <w:tc>
          <w:tcPr>
            <w:tcW w:w="1555" w:type="dxa"/>
            <w:shd w:val="clear" w:color="auto" w:fill="auto"/>
            <w:noWrap/>
            <w:vAlign w:val="center"/>
            <w:hideMark/>
          </w:tcPr>
          <w:p w:rsidR="0083144D" w:rsidRPr="00573ADF" w:rsidRDefault="0028506D" w:rsidP="006C4538">
            <w:pPr>
              <w:spacing w:after="0" w:line="240" w:lineRule="auto"/>
              <w:rPr>
                <w:rFonts w:ascii="Times New Roman" w:eastAsia="Times New Roman" w:hAnsi="Times New Roman" w:cs="Times New Roman"/>
                <w:color w:val="000000"/>
                <w:sz w:val="18"/>
                <w:szCs w:val="18"/>
                <w:lang w:eastAsia="ru-RU"/>
              </w:rPr>
            </w:pPr>
            <w:proofErr w:type="spellStart"/>
            <w:r>
              <w:rPr>
                <w:rFonts w:ascii="Times New Roman" w:eastAsia="Times New Roman" w:hAnsi="Times New Roman" w:cs="Times New Roman"/>
                <w:color w:val="000000"/>
                <w:sz w:val="18"/>
                <w:szCs w:val="18"/>
                <w:lang w:eastAsia="ru-RU"/>
              </w:rPr>
              <w:t>Yarenergo</w:t>
            </w:r>
            <w:proofErr w:type="spellEnd"/>
          </w:p>
        </w:tc>
        <w:tc>
          <w:tcPr>
            <w:tcW w:w="847"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1 399</w:t>
            </w:r>
          </w:p>
        </w:tc>
        <w:tc>
          <w:tcPr>
            <w:tcW w:w="859"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1 410</w:t>
            </w:r>
          </w:p>
        </w:tc>
        <w:tc>
          <w:tcPr>
            <w:tcW w:w="739"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101%</w:t>
            </w:r>
          </w:p>
        </w:tc>
        <w:tc>
          <w:tcPr>
            <w:tcW w:w="804"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1 551</w:t>
            </w:r>
          </w:p>
        </w:tc>
        <w:tc>
          <w:tcPr>
            <w:tcW w:w="849"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1 508</w:t>
            </w:r>
          </w:p>
        </w:tc>
        <w:tc>
          <w:tcPr>
            <w:tcW w:w="763"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97%</w:t>
            </w:r>
          </w:p>
        </w:tc>
        <w:tc>
          <w:tcPr>
            <w:tcW w:w="652"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682</w:t>
            </w:r>
          </w:p>
        </w:tc>
        <w:tc>
          <w:tcPr>
            <w:tcW w:w="708"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790</w:t>
            </w:r>
          </w:p>
        </w:tc>
        <w:tc>
          <w:tcPr>
            <w:tcW w:w="771"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83144D">
              <w:rPr>
                <w:rFonts w:ascii="Times New Roman" w:eastAsia="Times New Roman" w:hAnsi="Times New Roman" w:cs="Times New Roman"/>
                <w:color w:val="000000"/>
                <w:sz w:val="18"/>
                <w:szCs w:val="18"/>
                <w:lang w:eastAsia="ru-RU"/>
              </w:rPr>
              <w:t>116%</w:t>
            </w:r>
          </w:p>
        </w:tc>
        <w:tc>
          <w:tcPr>
            <w:tcW w:w="709"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94</w:t>
            </w:r>
          </w:p>
        </w:tc>
        <w:tc>
          <w:tcPr>
            <w:tcW w:w="525"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119</w:t>
            </w:r>
          </w:p>
        </w:tc>
        <w:tc>
          <w:tcPr>
            <w:tcW w:w="791"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color w:val="000000"/>
                <w:sz w:val="18"/>
                <w:szCs w:val="18"/>
                <w:lang w:eastAsia="ru-RU"/>
              </w:rPr>
            </w:pPr>
            <w:r w:rsidRPr="00573ADF">
              <w:rPr>
                <w:rFonts w:ascii="Times New Roman" w:eastAsia="Times New Roman" w:hAnsi="Times New Roman" w:cs="Times New Roman"/>
                <w:color w:val="000000"/>
                <w:sz w:val="18"/>
                <w:szCs w:val="18"/>
                <w:lang w:eastAsia="ru-RU"/>
              </w:rPr>
              <w:t>127%</w:t>
            </w:r>
          </w:p>
        </w:tc>
      </w:tr>
      <w:tr w:rsidR="0083144D" w:rsidRPr="00573ADF" w:rsidTr="0083144D">
        <w:trPr>
          <w:trHeight w:val="300"/>
          <w:jc w:val="center"/>
        </w:trPr>
        <w:tc>
          <w:tcPr>
            <w:tcW w:w="1555" w:type="dxa"/>
            <w:shd w:val="clear" w:color="auto" w:fill="auto"/>
            <w:noWrap/>
            <w:vAlign w:val="center"/>
            <w:hideMark/>
          </w:tcPr>
          <w:p w:rsidR="0083144D" w:rsidRPr="00573ADF" w:rsidRDefault="009B22F6" w:rsidP="006C4538">
            <w:pPr>
              <w:spacing w:after="0" w:line="240" w:lineRule="auto"/>
              <w:rPr>
                <w:rFonts w:ascii="Times New Roman" w:eastAsia="Times New Roman" w:hAnsi="Times New Roman" w:cs="Times New Roman"/>
                <w:b/>
                <w:color w:val="000000"/>
                <w:sz w:val="18"/>
                <w:szCs w:val="18"/>
                <w:lang w:eastAsia="ru-RU"/>
              </w:rPr>
            </w:pPr>
            <w:proofErr w:type="spellStart"/>
            <w:r>
              <w:rPr>
                <w:rFonts w:ascii="Times New Roman" w:eastAsia="Times New Roman" w:hAnsi="Times New Roman" w:cs="Times New Roman"/>
                <w:b/>
                <w:color w:val="000000"/>
                <w:sz w:val="18"/>
                <w:szCs w:val="18"/>
                <w:lang w:eastAsia="ru-RU"/>
              </w:rPr>
              <w:t>Total</w:t>
            </w:r>
            <w:proofErr w:type="spellEnd"/>
          </w:p>
        </w:tc>
        <w:tc>
          <w:tcPr>
            <w:tcW w:w="847"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b/>
                <w:color w:val="000000"/>
                <w:sz w:val="18"/>
                <w:szCs w:val="18"/>
                <w:lang w:eastAsia="ru-RU"/>
              </w:rPr>
            </w:pPr>
            <w:r w:rsidRPr="00573ADF">
              <w:rPr>
                <w:rFonts w:ascii="Times New Roman" w:eastAsia="Times New Roman" w:hAnsi="Times New Roman" w:cs="Times New Roman"/>
                <w:b/>
                <w:color w:val="000000"/>
                <w:sz w:val="18"/>
                <w:szCs w:val="18"/>
                <w:lang w:eastAsia="ru-RU"/>
              </w:rPr>
              <w:t>12 697</w:t>
            </w:r>
          </w:p>
        </w:tc>
        <w:tc>
          <w:tcPr>
            <w:tcW w:w="859"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b/>
                <w:color w:val="000000"/>
                <w:sz w:val="18"/>
                <w:szCs w:val="18"/>
                <w:lang w:eastAsia="ru-RU"/>
              </w:rPr>
            </w:pPr>
            <w:r w:rsidRPr="00573ADF">
              <w:rPr>
                <w:rFonts w:ascii="Times New Roman" w:eastAsia="Times New Roman" w:hAnsi="Times New Roman" w:cs="Times New Roman"/>
                <w:b/>
                <w:color w:val="000000"/>
                <w:sz w:val="18"/>
                <w:szCs w:val="18"/>
                <w:lang w:eastAsia="ru-RU"/>
              </w:rPr>
              <w:t>12 973</w:t>
            </w:r>
          </w:p>
        </w:tc>
        <w:tc>
          <w:tcPr>
            <w:tcW w:w="739"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b/>
                <w:color w:val="000000"/>
                <w:sz w:val="18"/>
                <w:szCs w:val="18"/>
                <w:lang w:eastAsia="ru-RU"/>
              </w:rPr>
            </w:pPr>
            <w:r w:rsidRPr="0083144D">
              <w:rPr>
                <w:rFonts w:ascii="Times New Roman" w:eastAsia="Times New Roman" w:hAnsi="Times New Roman" w:cs="Times New Roman"/>
                <w:b/>
                <w:color w:val="000000"/>
                <w:sz w:val="18"/>
                <w:szCs w:val="18"/>
                <w:lang w:eastAsia="ru-RU"/>
              </w:rPr>
              <w:t>102%</w:t>
            </w:r>
          </w:p>
        </w:tc>
        <w:tc>
          <w:tcPr>
            <w:tcW w:w="804"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b/>
                <w:color w:val="000000"/>
                <w:sz w:val="18"/>
                <w:szCs w:val="18"/>
                <w:lang w:eastAsia="ru-RU"/>
              </w:rPr>
            </w:pPr>
            <w:r w:rsidRPr="0083144D">
              <w:rPr>
                <w:rFonts w:ascii="Times New Roman" w:eastAsia="Times New Roman" w:hAnsi="Times New Roman" w:cs="Times New Roman"/>
                <w:b/>
                <w:color w:val="000000"/>
                <w:sz w:val="18"/>
                <w:szCs w:val="18"/>
                <w:lang w:eastAsia="ru-RU"/>
              </w:rPr>
              <w:t>14 682</w:t>
            </w:r>
          </w:p>
        </w:tc>
        <w:tc>
          <w:tcPr>
            <w:tcW w:w="849"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b/>
                <w:color w:val="000000"/>
                <w:sz w:val="18"/>
                <w:szCs w:val="18"/>
                <w:lang w:eastAsia="ru-RU"/>
              </w:rPr>
            </w:pPr>
            <w:r w:rsidRPr="0083144D">
              <w:rPr>
                <w:rFonts w:ascii="Times New Roman" w:eastAsia="Times New Roman" w:hAnsi="Times New Roman" w:cs="Times New Roman"/>
                <w:b/>
                <w:color w:val="000000"/>
                <w:sz w:val="18"/>
                <w:szCs w:val="18"/>
                <w:lang w:eastAsia="ru-RU"/>
              </w:rPr>
              <w:t>15 184</w:t>
            </w:r>
          </w:p>
        </w:tc>
        <w:tc>
          <w:tcPr>
            <w:tcW w:w="763"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b/>
                <w:color w:val="000000"/>
                <w:sz w:val="18"/>
                <w:szCs w:val="18"/>
                <w:lang w:eastAsia="ru-RU"/>
              </w:rPr>
            </w:pPr>
            <w:r w:rsidRPr="0083144D">
              <w:rPr>
                <w:rFonts w:ascii="Times New Roman" w:eastAsia="Times New Roman" w:hAnsi="Times New Roman" w:cs="Times New Roman"/>
                <w:b/>
                <w:color w:val="000000"/>
                <w:sz w:val="18"/>
                <w:szCs w:val="18"/>
                <w:lang w:eastAsia="ru-RU"/>
              </w:rPr>
              <w:t>103%</w:t>
            </w:r>
          </w:p>
        </w:tc>
        <w:tc>
          <w:tcPr>
            <w:tcW w:w="652"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b/>
                <w:color w:val="000000"/>
                <w:sz w:val="18"/>
                <w:szCs w:val="18"/>
                <w:lang w:eastAsia="ru-RU"/>
              </w:rPr>
            </w:pPr>
            <w:r w:rsidRPr="0083144D">
              <w:rPr>
                <w:rFonts w:ascii="Times New Roman" w:eastAsia="Times New Roman" w:hAnsi="Times New Roman" w:cs="Times New Roman"/>
                <w:b/>
                <w:color w:val="000000"/>
                <w:sz w:val="18"/>
                <w:szCs w:val="18"/>
                <w:lang w:eastAsia="ru-RU"/>
              </w:rPr>
              <w:t>4 140</w:t>
            </w:r>
          </w:p>
        </w:tc>
        <w:tc>
          <w:tcPr>
            <w:tcW w:w="708"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b/>
                <w:color w:val="000000"/>
                <w:sz w:val="18"/>
                <w:szCs w:val="18"/>
                <w:lang w:eastAsia="ru-RU"/>
              </w:rPr>
            </w:pPr>
            <w:r w:rsidRPr="0083144D">
              <w:rPr>
                <w:rFonts w:ascii="Times New Roman" w:eastAsia="Times New Roman" w:hAnsi="Times New Roman" w:cs="Times New Roman"/>
                <w:b/>
                <w:color w:val="000000"/>
                <w:sz w:val="18"/>
                <w:szCs w:val="18"/>
                <w:lang w:eastAsia="ru-RU"/>
              </w:rPr>
              <w:t>4 785</w:t>
            </w:r>
          </w:p>
        </w:tc>
        <w:tc>
          <w:tcPr>
            <w:tcW w:w="771" w:type="dxa"/>
            <w:shd w:val="clear" w:color="auto" w:fill="auto"/>
            <w:noWrap/>
            <w:vAlign w:val="bottom"/>
            <w:hideMark/>
          </w:tcPr>
          <w:p w:rsidR="0083144D" w:rsidRPr="0083144D" w:rsidRDefault="0083144D" w:rsidP="0083144D">
            <w:pPr>
              <w:spacing w:after="0" w:line="240" w:lineRule="auto"/>
              <w:jc w:val="center"/>
              <w:rPr>
                <w:rFonts w:ascii="Times New Roman" w:eastAsia="Times New Roman" w:hAnsi="Times New Roman" w:cs="Times New Roman"/>
                <w:b/>
                <w:color w:val="000000"/>
                <w:sz w:val="18"/>
                <w:szCs w:val="18"/>
                <w:lang w:eastAsia="ru-RU"/>
              </w:rPr>
            </w:pPr>
            <w:r w:rsidRPr="0083144D">
              <w:rPr>
                <w:rFonts w:ascii="Times New Roman" w:eastAsia="Times New Roman" w:hAnsi="Times New Roman" w:cs="Times New Roman"/>
                <w:b/>
                <w:color w:val="000000"/>
                <w:sz w:val="18"/>
                <w:szCs w:val="18"/>
                <w:lang w:eastAsia="ru-RU"/>
              </w:rPr>
              <w:t>116%</w:t>
            </w:r>
          </w:p>
        </w:tc>
        <w:tc>
          <w:tcPr>
            <w:tcW w:w="709"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b/>
                <w:color w:val="000000"/>
                <w:sz w:val="18"/>
                <w:szCs w:val="18"/>
                <w:lang w:eastAsia="ru-RU"/>
              </w:rPr>
            </w:pPr>
            <w:r w:rsidRPr="00573ADF">
              <w:rPr>
                <w:rFonts w:ascii="Times New Roman" w:eastAsia="Times New Roman" w:hAnsi="Times New Roman" w:cs="Times New Roman"/>
                <w:b/>
                <w:color w:val="000000"/>
                <w:sz w:val="18"/>
                <w:szCs w:val="18"/>
                <w:lang w:eastAsia="ru-RU"/>
              </w:rPr>
              <w:t>1 068</w:t>
            </w:r>
          </w:p>
        </w:tc>
        <w:tc>
          <w:tcPr>
            <w:tcW w:w="525"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b/>
                <w:color w:val="000000"/>
                <w:sz w:val="18"/>
                <w:szCs w:val="18"/>
                <w:lang w:eastAsia="ru-RU"/>
              </w:rPr>
            </w:pPr>
            <w:r w:rsidRPr="00573ADF">
              <w:rPr>
                <w:rFonts w:ascii="Times New Roman" w:eastAsia="Times New Roman" w:hAnsi="Times New Roman" w:cs="Times New Roman"/>
                <w:b/>
                <w:color w:val="000000"/>
                <w:sz w:val="18"/>
                <w:szCs w:val="18"/>
                <w:lang w:eastAsia="ru-RU"/>
              </w:rPr>
              <w:t>1 228</w:t>
            </w:r>
          </w:p>
        </w:tc>
        <w:tc>
          <w:tcPr>
            <w:tcW w:w="791" w:type="dxa"/>
            <w:shd w:val="clear" w:color="auto" w:fill="auto"/>
            <w:noWrap/>
            <w:vAlign w:val="bottom"/>
            <w:hideMark/>
          </w:tcPr>
          <w:p w:rsidR="0083144D" w:rsidRPr="00573ADF" w:rsidRDefault="0083144D" w:rsidP="0083144D">
            <w:pPr>
              <w:spacing w:after="0" w:line="240" w:lineRule="auto"/>
              <w:jc w:val="center"/>
              <w:rPr>
                <w:rFonts w:ascii="Times New Roman" w:eastAsia="Times New Roman" w:hAnsi="Times New Roman" w:cs="Times New Roman"/>
                <w:b/>
                <w:color w:val="000000"/>
                <w:sz w:val="18"/>
                <w:szCs w:val="18"/>
                <w:lang w:eastAsia="ru-RU"/>
              </w:rPr>
            </w:pPr>
            <w:r w:rsidRPr="00573ADF">
              <w:rPr>
                <w:rFonts w:ascii="Times New Roman" w:eastAsia="Times New Roman" w:hAnsi="Times New Roman" w:cs="Times New Roman"/>
                <w:b/>
                <w:color w:val="000000"/>
                <w:sz w:val="18"/>
                <w:szCs w:val="18"/>
                <w:lang w:eastAsia="ru-RU"/>
              </w:rPr>
              <w:t>115%</w:t>
            </w:r>
          </w:p>
        </w:tc>
      </w:tr>
    </w:tbl>
    <w:p w:rsidR="0083144D" w:rsidRDefault="0083144D" w:rsidP="0083144D">
      <w:pPr>
        <w:pStyle w:val="a9"/>
        <w:spacing w:after="120" w:line="240" w:lineRule="auto"/>
        <w:ind w:left="0"/>
        <w:contextualSpacing w:val="0"/>
        <w:jc w:val="both"/>
        <w:rPr>
          <w:rFonts w:ascii="Times New Roman" w:hAnsi="Times New Roman"/>
          <w:noProof/>
          <w:lang w:eastAsia="ru-RU"/>
        </w:rPr>
      </w:pPr>
    </w:p>
    <w:p w:rsidR="0083144D" w:rsidRPr="00CD75A3" w:rsidRDefault="00CD75A3" w:rsidP="0083144D">
      <w:pPr>
        <w:pStyle w:val="a9"/>
        <w:spacing w:after="120" w:line="240" w:lineRule="auto"/>
        <w:ind w:left="0"/>
        <w:contextualSpacing w:val="0"/>
        <w:jc w:val="both"/>
        <w:rPr>
          <w:rFonts w:ascii="Times New Roman" w:hAnsi="Times New Roman"/>
          <w:noProof/>
          <w:lang w:val="en-US" w:eastAsia="ru-RU"/>
        </w:rPr>
      </w:pPr>
      <w:r w:rsidRPr="00CD75A3">
        <w:rPr>
          <w:rFonts w:ascii="Times New Roman" w:hAnsi="Times New Roman"/>
          <w:noProof/>
          <w:lang w:val="en-US" w:eastAsia="ru-RU"/>
        </w:rPr>
        <w:t>The deviation of the branch Tambovenergo to implement capital investments at 97% (- 3%) and financing at 99% (-1%) is due to saving following the results of procurement procedures without changing the physical volume of work performed (commissioning in k</w:t>
      </w:r>
      <w:r>
        <w:rPr>
          <w:rFonts w:ascii="Times New Roman" w:hAnsi="Times New Roman"/>
          <w:noProof/>
          <w:lang w:val="en-US" w:eastAsia="ru-RU"/>
        </w:rPr>
        <w:t>ilo</w:t>
      </w:r>
      <w:r w:rsidRPr="00CD75A3">
        <w:rPr>
          <w:rFonts w:ascii="Times New Roman" w:hAnsi="Times New Roman"/>
          <w:noProof/>
          <w:lang w:val="en-US" w:eastAsia="ru-RU"/>
        </w:rPr>
        <w:t>m</w:t>
      </w:r>
      <w:r>
        <w:rPr>
          <w:rFonts w:ascii="Times New Roman" w:hAnsi="Times New Roman"/>
          <w:noProof/>
          <w:lang w:val="en-US" w:eastAsia="ru-RU"/>
        </w:rPr>
        <w:t>etres</w:t>
      </w:r>
      <w:r w:rsidR="0083144D" w:rsidRPr="00CD75A3">
        <w:rPr>
          <w:rFonts w:ascii="Times New Roman" w:hAnsi="Times New Roman"/>
          <w:noProof/>
          <w:lang w:val="en-US" w:eastAsia="ru-RU"/>
        </w:rPr>
        <w:t xml:space="preserve"> – 110 %, </w:t>
      </w:r>
      <w:r w:rsidRPr="00CD75A3">
        <w:rPr>
          <w:rFonts w:ascii="Times New Roman" w:hAnsi="Times New Roman"/>
          <w:noProof/>
          <w:lang w:val="en-US" w:eastAsia="ru-RU"/>
        </w:rPr>
        <w:t>commissioning in MVA</w:t>
      </w:r>
      <w:r w:rsidR="0083144D" w:rsidRPr="00CD75A3">
        <w:rPr>
          <w:rFonts w:ascii="Times New Roman" w:hAnsi="Times New Roman"/>
          <w:noProof/>
          <w:lang w:val="en-US" w:eastAsia="ru-RU"/>
        </w:rPr>
        <w:t xml:space="preserve"> – 117%).</w:t>
      </w:r>
    </w:p>
    <w:p w:rsidR="0083144D" w:rsidRPr="00F91BB5" w:rsidRDefault="00863931" w:rsidP="0083144D">
      <w:pPr>
        <w:pStyle w:val="a9"/>
        <w:spacing w:after="120" w:line="240" w:lineRule="auto"/>
        <w:ind w:left="0"/>
        <w:contextualSpacing w:val="0"/>
        <w:jc w:val="both"/>
        <w:rPr>
          <w:rFonts w:ascii="Times New Roman" w:hAnsi="Times New Roman"/>
          <w:noProof/>
          <w:lang w:val="en-US" w:eastAsia="ru-RU"/>
        </w:rPr>
      </w:pPr>
      <w:r w:rsidRPr="00863931">
        <w:rPr>
          <w:rFonts w:ascii="Times New Roman" w:hAnsi="Times New Roman"/>
          <w:noProof/>
          <w:lang w:val="en-US" w:eastAsia="ru-RU"/>
        </w:rPr>
        <w:t>As for the branch Orelenergo the deviation is caused by the following circumstances</w:t>
      </w:r>
      <w:r w:rsidR="0083144D" w:rsidRPr="00863931">
        <w:rPr>
          <w:rFonts w:ascii="Times New Roman" w:hAnsi="Times New Roman"/>
          <w:noProof/>
          <w:lang w:val="en-US" w:eastAsia="ru-RU"/>
        </w:rPr>
        <w:t xml:space="preserve">. </w:t>
      </w:r>
      <w:r w:rsidR="00DD680E" w:rsidRPr="00DD680E">
        <w:rPr>
          <w:rFonts w:ascii="Times New Roman" w:hAnsi="Times New Roman"/>
          <w:noProof/>
          <w:lang w:val="en-US" w:eastAsia="ru-RU"/>
        </w:rPr>
        <w:t>Targets for 2015 were approved by the Orel Region Administration in the manner prescribed by the Governmental Resolution of the Russian Federation dated 01.12.2009</w:t>
      </w:r>
      <w:r w:rsidR="0083144D" w:rsidRPr="00DD680E">
        <w:rPr>
          <w:rFonts w:ascii="Times New Roman" w:hAnsi="Times New Roman"/>
          <w:noProof/>
          <w:lang w:val="en-US" w:eastAsia="ru-RU"/>
        </w:rPr>
        <w:t xml:space="preserve"> 01.12.2009 №977, </w:t>
      </w:r>
      <w:r w:rsidR="00BB0450" w:rsidRPr="00BB0450">
        <w:rPr>
          <w:rFonts w:ascii="Times New Roman" w:hAnsi="Times New Roman"/>
          <w:noProof/>
          <w:lang w:val="en-US" w:eastAsia="ru-RU"/>
        </w:rPr>
        <w:t xml:space="preserve">as part of the investment program of the branch Orelenergo in March 2014. </w:t>
      </w:r>
      <w:r w:rsidR="00BB0450" w:rsidRPr="00203D9B">
        <w:rPr>
          <w:rFonts w:ascii="Times New Roman" w:hAnsi="Times New Roman"/>
          <w:noProof/>
          <w:lang w:val="en-US" w:eastAsia="ru-RU"/>
        </w:rPr>
        <w:t>Due</w:t>
      </w:r>
      <w:r w:rsidR="00BB0450" w:rsidRPr="00F91BB5">
        <w:rPr>
          <w:rFonts w:ascii="Times New Roman" w:hAnsi="Times New Roman"/>
          <w:noProof/>
          <w:lang w:val="en-US" w:eastAsia="ru-RU"/>
        </w:rPr>
        <w:t xml:space="preserve"> </w:t>
      </w:r>
      <w:r w:rsidR="00BB0450" w:rsidRPr="00203D9B">
        <w:rPr>
          <w:rFonts w:ascii="Times New Roman" w:hAnsi="Times New Roman"/>
          <w:noProof/>
          <w:lang w:val="en-US" w:eastAsia="ru-RU"/>
        </w:rPr>
        <w:t>to</w:t>
      </w:r>
      <w:r w:rsidR="00BB0450" w:rsidRPr="00F91BB5">
        <w:rPr>
          <w:rFonts w:ascii="Times New Roman" w:hAnsi="Times New Roman"/>
          <w:noProof/>
          <w:lang w:val="en-US" w:eastAsia="ru-RU"/>
        </w:rPr>
        <w:t xml:space="preserve"> </w:t>
      </w:r>
      <w:r w:rsidR="00BB0450" w:rsidRPr="00203D9B">
        <w:rPr>
          <w:rFonts w:ascii="Times New Roman" w:hAnsi="Times New Roman"/>
          <w:noProof/>
          <w:lang w:val="en-US" w:eastAsia="ru-RU"/>
        </w:rPr>
        <w:t>limited</w:t>
      </w:r>
      <w:r w:rsidR="00BB0450" w:rsidRPr="00F91BB5">
        <w:rPr>
          <w:rFonts w:ascii="Times New Roman" w:hAnsi="Times New Roman"/>
          <w:noProof/>
          <w:lang w:val="en-US" w:eastAsia="ru-RU"/>
        </w:rPr>
        <w:t xml:space="preserve"> </w:t>
      </w:r>
      <w:r w:rsidR="00BB0450" w:rsidRPr="00203D9B">
        <w:rPr>
          <w:rFonts w:ascii="Times New Roman" w:hAnsi="Times New Roman"/>
          <w:noProof/>
          <w:lang w:val="en-US" w:eastAsia="ru-RU"/>
        </w:rPr>
        <w:t>funding</w:t>
      </w:r>
      <w:r w:rsidR="0083144D" w:rsidRPr="00F91BB5">
        <w:rPr>
          <w:rFonts w:ascii="Times New Roman" w:hAnsi="Times New Roman"/>
          <w:noProof/>
          <w:lang w:val="en-US" w:eastAsia="ru-RU"/>
        </w:rPr>
        <w:t xml:space="preserve">, </w:t>
      </w:r>
      <w:r w:rsidR="00203D9B" w:rsidRPr="00203D9B">
        <w:rPr>
          <w:rFonts w:ascii="Times New Roman" w:hAnsi="Times New Roman"/>
          <w:noProof/>
          <w:lang w:val="en-US" w:eastAsia="ru-RU"/>
        </w:rPr>
        <w:t xml:space="preserve">in 2015 the Board of Directors </w:t>
      </w:r>
      <w:r w:rsidR="00F91BB5">
        <w:rPr>
          <w:rFonts w:ascii="Times New Roman" w:hAnsi="Times New Roman"/>
          <w:noProof/>
          <w:lang w:val="en-US" w:eastAsia="ru-RU"/>
        </w:rPr>
        <w:t xml:space="preserve">of the Company </w:t>
      </w:r>
      <w:r w:rsidR="00203D9B" w:rsidRPr="00203D9B">
        <w:rPr>
          <w:rFonts w:ascii="Times New Roman" w:hAnsi="Times New Roman"/>
          <w:noProof/>
          <w:lang w:val="en-US" w:eastAsia="ru-RU"/>
        </w:rPr>
        <w:t>approved the adjusted investment program of the branch Orelenergo for 2015, the figures of which were smaller than the previously approved values. The adjusted investment program of the branch in the established order was sent to the Orel Region Administration to be reviewed, but was not approved in 2015. In the absence of additional funding sources beyond the scope of the adjusted investment program of the branch, the approved investment program of the branch Orelenergo was performed not in full</w:t>
      </w:r>
      <w:r w:rsidR="0083144D" w:rsidRPr="00F91BB5">
        <w:rPr>
          <w:rFonts w:ascii="Times New Roman" w:hAnsi="Times New Roman"/>
          <w:noProof/>
          <w:lang w:val="en-US" w:eastAsia="ru-RU"/>
        </w:rPr>
        <w:t xml:space="preserve">. </w:t>
      </w:r>
    </w:p>
    <w:p w:rsidR="0083144D" w:rsidRPr="00F91BB5" w:rsidRDefault="0083144D" w:rsidP="003127DE">
      <w:pPr>
        <w:pStyle w:val="ConsPlusNormal"/>
        <w:widowControl/>
        <w:ind w:firstLine="0"/>
        <w:jc w:val="both"/>
        <w:rPr>
          <w:rFonts w:ascii="Times New Roman" w:eastAsiaTheme="minorHAnsi" w:hAnsi="Times New Roman" w:cs="Times New Roman"/>
          <w:sz w:val="22"/>
          <w:szCs w:val="22"/>
          <w:lang w:val="en-US" w:eastAsia="en-US"/>
        </w:rPr>
      </w:pPr>
    </w:p>
    <w:p w:rsidR="0083144D" w:rsidRPr="00F91BB5" w:rsidRDefault="0083144D" w:rsidP="003127DE">
      <w:pPr>
        <w:pStyle w:val="ConsPlusNormal"/>
        <w:widowControl/>
        <w:ind w:firstLine="0"/>
        <w:jc w:val="both"/>
        <w:rPr>
          <w:rFonts w:ascii="Times New Roman" w:eastAsiaTheme="minorHAnsi" w:hAnsi="Times New Roman" w:cs="Times New Roman"/>
          <w:sz w:val="22"/>
          <w:szCs w:val="22"/>
          <w:lang w:val="en-US" w:eastAsia="en-US"/>
        </w:rPr>
      </w:pPr>
    </w:p>
    <w:p w:rsidR="003127DE" w:rsidRPr="00FE42BB" w:rsidRDefault="00FE42BB" w:rsidP="003127DE">
      <w:pPr>
        <w:pStyle w:val="ConsPlusNormal"/>
        <w:widowControl/>
        <w:ind w:firstLine="0"/>
        <w:jc w:val="both"/>
        <w:rPr>
          <w:rFonts w:ascii="Times New Roman" w:eastAsiaTheme="minorHAnsi" w:hAnsi="Times New Roman" w:cs="Times New Roman"/>
          <w:sz w:val="22"/>
          <w:szCs w:val="22"/>
          <w:lang w:val="en-US" w:eastAsia="en-US"/>
        </w:rPr>
      </w:pPr>
      <w:r w:rsidRPr="00FE42BB">
        <w:rPr>
          <w:rFonts w:ascii="Times New Roman" w:eastAsiaTheme="minorHAnsi" w:hAnsi="Times New Roman" w:cs="Times New Roman"/>
          <w:sz w:val="22"/>
          <w:szCs w:val="22"/>
          <w:lang w:val="en-US" w:eastAsia="en-US"/>
        </w:rPr>
        <w:t>The most important projects in the investment program</w:t>
      </w:r>
    </w:p>
    <w:p w:rsidR="003127DE" w:rsidRPr="00FE42BB" w:rsidRDefault="003127DE" w:rsidP="003127DE">
      <w:pPr>
        <w:pStyle w:val="ConsPlusNormal"/>
        <w:widowControl/>
        <w:ind w:firstLine="0"/>
        <w:jc w:val="both"/>
        <w:rPr>
          <w:rFonts w:ascii="Times New Roman" w:eastAsiaTheme="minorHAnsi" w:hAnsi="Times New Roman" w:cs="Times New Roman"/>
          <w:b/>
          <w:sz w:val="22"/>
          <w:szCs w:val="22"/>
          <w:lang w:val="en-US" w:eastAsia="en-US"/>
        </w:rPr>
      </w:pPr>
    </w:p>
    <w:tbl>
      <w:tblPr>
        <w:tblW w:w="9464" w:type="dxa"/>
        <w:tblBorders>
          <w:bottom w:val="single" w:sz="4" w:space="0" w:color="BFBFBF" w:themeColor="background1" w:themeShade="BF"/>
          <w:insideH w:val="single" w:sz="4" w:space="0" w:color="BFBFBF" w:themeColor="background1" w:themeShade="BF"/>
        </w:tblBorders>
        <w:tblLayout w:type="fixed"/>
        <w:tblLook w:val="01E0" w:firstRow="1" w:lastRow="1" w:firstColumn="1" w:lastColumn="1" w:noHBand="0" w:noVBand="0"/>
      </w:tblPr>
      <w:tblGrid>
        <w:gridCol w:w="2660"/>
        <w:gridCol w:w="1701"/>
        <w:gridCol w:w="2268"/>
        <w:gridCol w:w="992"/>
        <w:gridCol w:w="1843"/>
      </w:tblGrid>
      <w:tr w:rsidR="00993489" w:rsidRPr="001B0704" w:rsidTr="00993489">
        <w:tc>
          <w:tcPr>
            <w:tcW w:w="2660" w:type="dxa"/>
            <w:shd w:val="clear" w:color="auto" w:fill="135092"/>
            <w:vAlign w:val="center"/>
            <w:hideMark/>
          </w:tcPr>
          <w:p w:rsidR="00993489" w:rsidRPr="00A35BEA" w:rsidRDefault="00A35BEA" w:rsidP="00A35BEA">
            <w:pPr>
              <w:spacing w:after="0" w:line="240" w:lineRule="auto"/>
              <w:jc w:val="center"/>
              <w:rPr>
                <w:rFonts w:ascii="Times New Roman" w:eastAsia="Times New Roman" w:hAnsi="Times New Roman" w:cs="Times New Roman"/>
                <w:color w:val="FFFFFF" w:themeColor="background1"/>
                <w:sz w:val="18"/>
                <w:szCs w:val="18"/>
                <w:lang w:val="en-US" w:eastAsia="ru-RU"/>
              </w:rPr>
            </w:pPr>
            <w:r>
              <w:rPr>
                <w:rFonts w:ascii="Times New Roman" w:eastAsia="Times New Roman" w:hAnsi="Times New Roman" w:cs="Times New Roman"/>
                <w:color w:val="FFFFFF" w:themeColor="background1"/>
                <w:sz w:val="18"/>
                <w:szCs w:val="18"/>
                <w:lang w:val="en-US" w:eastAsia="ru-RU"/>
              </w:rPr>
              <w:t xml:space="preserve">Name of a priority project of the investment program of a subsidiary </w:t>
            </w:r>
          </w:p>
        </w:tc>
        <w:tc>
          <w:tcPr>
            <w:tcW w:w="1701" w:type="dxa"/>
            <w:shd w:val="clear" w:color="auto" w:fill="135092"/>
            <w:vAlign w:val="center"/>
            <w:hideMark/>
          </w:tcPr>
          <w:p w:rsidR="00993489" w:rsidRPr="00067432" w:rsidRDefault="00067432" w:rsidP="006C4538">
            <w:pPr>
              <w:spacing w:after="0" w:line="240" w:lineRule="auto"/>
              <w:jc w:val="center"/>
              <w:rPr>
                <w:rFonts w:ascii="Times New Roman" w:eastAsia="Times New Roman" w:hAnsi="Times New Roman" w:cs="Times New Roman"/>
                <w:color w:val="FFFFFF" w:themeColor="background1"/>
                <w:sz w:val="18"/>
                <w:szCs w:val="18"/>
                <w:lang w:val="en-US" w:eastAsia="ru-RU"/>
              </w:rPr>
            </w:pPr>
            <w:r>
              <w:rPr>
                <w:rFonts w:ascii="Times New Roman" w:eastAsia="Times New Roman" w:hAnsi="Times New Roman" w:cs="Times New Roman"/>
                <w:color w:val="FFFFFF" w:themeColor="background1"/>
                <w:sz w:val="18"/>
                <w:szCs w:val="18"/>
                <w:lang w:val="en-US" w:eastAsia="ru-RU"/>
              </w:rPr>
              <w:t>List of main activities</w:t>
            </w:r>
          </w:p>
        </w:tc>
        <w:tc>
          <w:tcPr>
            <w:tcW w:w="2268" w:type="dxa"/>
            <w:shd w:val="clear" w:color="auto" w:fill="135092"/>
            <w:vAlign w:val="center"/>
            <w:hideMark/>
          </w:tcPr>
          <w:p w:rsidR="00993489" w:rsidRPr="00244CA0" w:rsidRDefault="00244CA0" w:rsidP="00244CA0">
            <w:pPr>
              <w:spacing w:after="0" w:line="240" w:lineRule="auto"/>
              <w:jc w:val="center"/>
              <w:rPr>
                <w:rFonts w:ascii="Times New Roman" w:eastAsia="Times New Roman" w:hAnsi="Times New Roman" w:cs="Times New Roman"/>
                <w:color w:val="FFFFFF" w:themeColor="background1"/>
                <w:sz w:val="18"/>
                <w:szCs w:val="18"/>
                <w:lang w:val="en-US" w:eastAsia="ru-RU"/>
              </w:rPr>
            </w:pPr>
            <w:r>
              <w:rPr>
                <w:rFonts w:ascii="Times New Roman" w:eastAsia="Times New Roman" w:hAnsi="Times New Roman" w:cs="Times New Roman"/>
                <w:color w:val="FFFFFF" w:themeColor="background1"/>
                <w:sz w:val="18"/>
                <w:szCs w:val="18"/>
                <w:lang w:val="en-US" w:eastAsia="ru-RU"/>
              </w:rPr>
              <w:t xml:space="preserve">Scope of work performed in physical units </w:t>
            </w:r>
          </w:p>
        </w:tc>
        <w:tc>
          <w:tcPr>
            <w:tcW w:w="992" w:type="dxa"/>
            <w:shd w:val="clear" w:color="auto" w:fill="135092"/>
            <w:vAlign w:val="center"/>
            <w:hideMark/>
          </w:tcPr>
          <w:p w:rsidR="00993489" w:rsidRPr="00651837" w:rsidRDefault="00244CA0" w:rsidP="006C4538">
            <w:pPr>
              <w:spacing w:after="0" w:line="240" w:lineRule="auto"/>
              <w:jc w:val="center"/>
              <w:rPr>
                <w:rFonts w:ascii="Times New Roman" w:eastAsia="Times New Roman" w:hAnsi="Times New Roman" w:cs="Times New Roman"/>
                <w:color w:val="FFFFFF" w:themeColor="background1"/>
                <w:sz w:val="18"/>
                <w:szCs w:val="18"/>
                <w:lang w:val="en-US" w:eastAsia="ru-RU"/>
              </w:rPr>
            </w:pPr>
            <w:r>
              <w:rPr>
                <w:rFonts w:ascii="Times New Roman" w:eastAsia="Times New Roman" w:hAnsi="Times New Roman" w:cs="Times New Roman"/>
                <w:color w:val="FFFFFF" w:themeColor="background1"/>
                <w:sz w:val="18"/>
                <w:szCs w:val="18"/>
                <w:lang w:val="en-US" w:eastAsia="ru-RU"/>
              </w:rPr>
              <w:t>CAPEX</w:t>
            </w:r>
            <w:r w:rsidR="00993489" w:rsidRPr="00651837">
              <w:rPr>
                <w:rFonts w:ascii="Times New Roman" w:eastAsia="Times New Roman" w:hAnsi="Times New Roman" w:cs="Times New Roman"/>
                <w:color w:val="FFFFFF" w:themeColor="background1"/>
                <w:sz w:val="18"/>
                <w:szCs w:val="18"/>
                <w:lang w:val="en-US" w:eastAsia="ru-RU"/>
              </w:rPr>
              <w:t xml:space="preserve"> </w:t>
            </w:r>
            <w:proofErr w:type="spellStart"/>
            <w:r w:rsidR="00651837" w:rsidRPr="00651837">
              <w:rPr>
                <w:rFonts w:ascii="Times New Roman" w:eastAsia="Times New Roman" w:hAnsi="Times New Roman" w:cs="Times New Roman"/>
                <w:color w:val="FFFFFF" w:themeColor="background1"/>
                <w:sz w:val="18"/>
                <w:szCs w:val="18"/>
                <w:lang w:val="en-US" w:eastAsia="ru-RU"/>
              </w:rPr>
              <w:t>mln</w:t>
            </w:r>
            <w:proofErr w:type="spellEnd"/>
            <w:r w:rsidR="00651837" w:rsidRPr="00651837">
              <w:rPr>
                <w:rFonts w:ascii="Times New Roman" w:eastAsia="Times New Roman" w:hAnsi="Times New Roman" w:cs="Times New Roman"/>
                <w:color w:val="FFFFFF" w:themeColor="background1"/>
                <w:sz w:val="18"/>
                <w:szCs w:val="18"/>
                <w:lang w:val="en-US" w:eastAsia="ru-RU"/>
              </w:rPr>
              <w:t xml:space="preserve"> RUB</w:t>
            </w:r>
            <w:r w:rsidR="00993489" w:rsidRPr="00651837">
              <w:rPr>
                <w:rFonts w:ascii="Times New Roman" w:eastAsia="Times New Roman" w:hAnsi="Times New Roman" w:cs="Times New Roman"/>
                <w:color w:val="FFFFFF" w:themeColor="background1"/>
                <w:sz w:val="18"/>
                <w:szCs w:val="18"/>
                <w:lang w:val="en-US" w:eastAsia="ru-RU"/>
              </w:rPr>
              <w:t xml:space="preserve"> </w:t>
            </w:r>
            <w:r w:rsidR="00651837" w:rsidRPr="00651837">
              <w:rPr>
                <w:rFonts w:ascii="Times New Roman" w:eastAsia="Times New Roman" w:hAnsi="Times New Roman" w:cs="Times New Roman"/>
                <w:color w:val="FFFFFF" w:themeColor="background1"/>
                <w:sz w:val="18"/>
                <w:szCs w:val="18"/>
                <w:lang w:val="en-US" w:eastAsia="ru-RU"/>
              </w:rPr>
              <w:t>without VAT</w:t>
            </w:r>
          </w:p>
        </w:tc>
        <w:tc>
          <w:tcPr>
            <w:tcW w:w="1843" w:type="dxa"/>
            <w:shd w:val="clear" w:color="auto" w:fill="135092"/>
            <w:vAlign w:val="center"/>
            <w:hideMark/>
          </w:tcPr>
          <w:p w:rsidR="00993489" w:rsidRPr="00AF2B90" w:rsidRDefault="00AF2B90" w:rsidP="006C4538">
            <w:pPr>
              <w:spacing w:after="0" w:line="240" w:lineRule="auto"/>
              <w:jc w:val="center"/>
              <w:rPr>
                <w:rFonts w:ascii="Times New Roman" w:eastAsia="Times New Roman" w:hAnsi="Times New Roman" w:cs="Times New Roman"/>
                <w:color w:val="FFFFFF" w:themeColor="background1"/>
                <w:sz w:val="18"/>
                <w:szCs w:val="18"/>
                <w:lang w:val="en-US" w:eastAsia="ru-RU"/>
              </w:rPr>
            </w:pPr>
            <w:r>
              <w:rPr>
                <w:rFonts w:ascii="Times New Roman" w:eastAsia="Times New Roman" w:hAnsi="Times New Roman" w:cs="Times New Roman"/>
                <w:color w:val="FFFFFF" w:themeColor="background1"/>
                <w:sz w:val="18"/>
                <w:szCs w:val="18"/>
                <w:lang w:val="en-US" w:eastAsia="ru-RU"/>
              </w:rPr>
              <w:t>M</w:t>
            </w:r>
            <w:r w:rsidRPr="00AF2B90">
              <w:rPr>
                <w:rFonts w:ascii="Times New Roman" w:eastAsia="Times New Roman" w:hAnsi="Times New Roman" w:cs="Times New Roman"/>
                <w:color w:val="FFFFFF" w:themeColor="background1"/>
                <w:sz w:val="18"/>
                <w:szCs w:val="18"/>
                <w:lang w:val="en-US" w:eastAsia="ru-RU"/>
              </w:rPr>
              <w:t xml:space="preserve">ain engineering and </w:t>
            </w:r>
            <w:proofErr w:type="spellStart"/>
            <w:r w:rsidRPr="00AF2B90">
              <w:rPr>
                <w:rFonts w:ascii="Times New Roman" w:eastAsia="Times New Roman" w:hAnsi="Times New Roman" w:cs="Times New Roman"/>
                <w:color w:val="FFFFFF" w:themeColor="background1"/>
                <w:sz w:val="18"/>
                <w:szCs w:val="18"/>
                <w:lang w:val="en-US" w:eastAsia="ru-RU"/>
              </w:rPr>
              <w:t>economical</w:t>
            </w:r>
            <w:proofErr w:type="spellEnd"/>
            <w:r w:rsidRPr="00AF2B90">
              <w:rPr>
                <w:rFonts w:ascii="Times New Roman" w:eastAsia="Times New Roman" w:hAnsi="Times New Roman" w:cs="Times New Roman"/>
                <w:color w:val="FFFFFF" w:themeColor="background1"/>
                <w:sz w:val="18"/>
                <w:szCs w:val="18"/>
                <w:lang w:val="en-US" w:eastAsia="ru-RU"/>
              </w:rPr>
              <w:t xml:space="preserve"> performance</w:t>
            </w:r>
          </w:p>
        </w:tc>
      </w:tr>
      <w:tr w:rsidR="00993489" w:rsidRPr="001B0704" w:rsidTr="00993489">
        <w:trPr>
          <w:trHeight w:val="1098"/>
        </w:trPr>
        <w:tc>
          <w:tcPr>
            <w:tcW w:w="2660" w:type="dxa"/>
            <w:vAlign w:val="center"/>
          </w:tcPr>
          <w:p w:rsidR="00993489" w:rsidRPr="00030BA8" w:rsidRDefault="006E35E0" w:rsidP="006C4538">
            <w:pPr>
              <w:spacing w:after="0" w:line="240" w:lineRule="auto"/>
              <w:rPr>
                <w:rFonts w:ascii="Times New Roman" w:eastAsia="Times New Roman" w:hAnsi="Times New Roman" w:cs="Times New Roman"/>
                <w:color w:val="000000"/>
                <w:sz w:val="18"/>
                <w:szCs w:val="18"/>
                <w:lang w:val="en-US" w:eastAsia="ru-RU"/>
              </w:rPr>
            </w:pPr>
            <w:r w:rsidRPr="00030BA8">
              <w:rPr>
                <w:rFonts w:ascii="Times New Roman" w:eastAsia="Times New Roman" w:hAnsi="Times New Roman" w:cs="Times New Roman"/>
                <w:b/>
                <w:color w:val="000000"/>
                <w:sz w:val="18"/>
                <w:szCs w:val="18"/>
                <w:lang w:val="en-US" w:eastAsia="ru-RU"/>
              </w:rPr>
              <w:t>Branch</w:t>
            </w:r>
            <w:r w:rsidR="00993489" w:rsidRPr="00030BA8">
              <w:rPr>
                <w:rFonts w:ascii="Times New Roman" w:eastAsia="Times New Roman" w:hAnsi="Times New Roman" w:cs="Times New Roman"/>
                <w:b/>
                <w:color w:val="000000"/>
                <w:sz w:val="18"/>
                <w:szCs w:val="18"/>
                <w:lang w:val="en-US" w:eastAsia="ru-RU"/>
              </w:rPr>
              <w:t xml:space="preserve"> «</w:t>
            </w:r>
            <w:proofErr w:type="spellStart"/>
            <w:r w:rsidR="0028506D" w:rsidRPr="00030BA8">
              <w:rPr>
                <w:rFonts w:ascii="Times New Roman" w:eastAsia="Times New Roman" w:hAnsi="Times New Roman" w:cs="Times New Roman"/>
                <w:b/>
                <w:color w:val="000000"/>
                <w:sz w:val="18"/>
                <w:szCs w:val="18"/>
                <w:lang w:val="en-US" w:eastAsia="ru-RU"/>
              </w:rPr>
              <w:t>Belgorodenergo</w:t>
            </w:r>
            <w:proofErr w:type="spellEnd"/>
            <w:r w:rsidR="00993489" w:rsidRPr="00030BA8">
              <w:rPr>
                <w:rFonts w:ascii="Times New Roman" w:eastAsia="Times New Roman" w:hAnsi="Times New Roman" w:cs="Times New Roman"/>
                <w:b/>
                <w:color w:val="000000"/>
                <w:sz w:val="18"/>
                <w:szCs w:val="18"/>
                <w:lang w:val="en-US" w:eastAsia="ru-RU"/>
              </w:rPr>
              <w:t>»</w:t>
            </w:r>
            <w:r w:rsidR="00993489" w:rsidRPr="00030BA8">
              <w:rPr>
                <w:rFonts w:ascii="Times New Roman" w:eastAsia="Times New Roman" w:hAnsi="Times New Roman" w:cs="Times New Roman"/>
                <w:color w:val="000000"/>
                <w:sz w:val="18"/>
                <w:szCs w:val="18"/>
                <w:lang w:val="en-US" w:eastAsia="ru-RU"/>
              </w:rPr>
              <w:t xml:space="preserve"> </w:t>
            </w:r>
            <w:r w:rsidR="0012216A" w:rsidRPr="0012216A">
              <w:rPr>
                <w:rFonts w:ascii="Times New Roman" w:eastAsia="Times New Roman" w:hAnsi="Times New Roman" w:cs="Times New Roman"/>
                <w:color w:val="000000"/>
                <w:sz w:val="18"/>
                <w:szCs w:val="18"/>
                <w:lang w:val="en-US" w:eastAsia="ru-RU"/>
              </w:rPr>
              <w:t xml:space="preserve">Reconstruction of SS </w:t>
            </w:r>
            <w:r w:rsidR="00993489" w:rsidRPr="00030BA8">
              <w:rPr>
                <w:rFonts w:ascii="Times New Roman" w:eastAsia="Times New Roman" w:hAnsi="Times New Roman" w:cs="Times New Roman"/>
                <w:color w:val="000000"/>
                <w:sz w:val="18"/>
                <w:szCs w:val="18"/>
                <w:lang w:val="en-US" w:eastAsia="ru-RU"/>
              </w:rPr>
              <w:t xml:space="preserve">35 </w:t>
            </w:r>
            <w:r w:rsidR="00382B17" w:rsidRPr="00030BA8">
              <w:rPr>
                <w:rFonts w:ascii="Times New Roman" w:eastAsia="Times New Roman" w:hAnsi="Times New Roman" w:cs="Times New Roman"/>
                <w:color w:val="000000"/>
                <w:sz w:val="18"/>
                <w:szCs w:val="18"/>
                <w:lang w:val="en-US" w:eastAsia="ru-RU"/>
              </w:rPr>
              <w:t>kV</w:t>
            </w:r>
            <w:r w:rsidR="00993489" w:rsidRPr="00030BA8">
              <w:rPr>
                <w:rFonts w:ascii="Times New Roman" w:eastAsia="Times New Roman" w:hAnsi="Times New Roman" w:cs="Times New Roman"/>
                <w:color w:val="000000"/>
                <w:sz w:val="18"/>
                <w:szCs w:val="18"/>
                <w:lang w:val="en-US" w:eastAsia="ru-RU"/>
              </w:rPr>
              <w:t xml:space="preserve"> </w:t>
            </w:r>
            <w:r w:rsidR="0012216A">
              <w:rPr>
                <w:rFonts w:ascii="Times New Roman" w:eastAsia="Times New Roman" w:hAnsi="Times New Roman" w:cs="Times New Roman"/>
                <w:color w:val="000000"/>
                <w:sz w:val="18"/>
                <w:szCs w:val="18"/>
                <w:lang w:val="en-US" w:eastAsia="ru-RU"/>
              </w:rPr>
              <w:t>“</w:t>
            </w:r>
            <w:proofErr w:type="spellStart"/>
            <w:r w:rsidR="0012216A" w:rsidRPr="0012216A">
              <w:rPr>
                <w:rFonts w:ascii="Times New Roman" w:eastAsia="Times New Roman" w:hAnsi="Times New Roman" w:cs="Times New Roman"/>
                <w:color w:val="000000"/>
                <w:sz w:val="18"/>
                <w:szCs w:val="18"/>
                <w:lang w:val="en-US" w:eastAsia="ru-RU"/>
              </w:rPr>
              <w:t>Malinovka</w:t>
            </w:r>
            <w:proofErr w:type="spellEnd"/>
            <w:r w:rsidR="0012216A">
              <w:rPr>
                <w:rFonts w:ascii="Times New Roman" w:eastAsia="Times New Roman" w:hAnsi="Times New Roman" w:cs="Times New Roman"/>
                <w:color w:val="000000"/>
                <w:sz w:val="18"/>
                <w:szCs w:val="18"/>
                <w:lang w:val="en-US" w:eastAsia="ru-RU"/>
              </w:rPr>
              <w:t>”</w:t>
            </w:r>
            <w:r w:rsidR="00993489" w:rsidRPr="00030BA8">
              <w:rPr>
                <w:rFonts w:ascii="Times New Roman" w:eastAsia="Times New Roman" w:hAnsi="Times New Roman" w:cs="Times New Roman"/>
                <w:color w:val="000000"/>
                <w:sz w:val="18"/>
                <w:szCs w:val="18"/>
                <w:lang w:val="en-US" w:eastAsia="ru-RU"/>
              </w:rPr>
              <w:t xml:space="preserve"> </w:t>
            </w:r>
            <w:r w:rsidR="0012216A">
              <w:rPr>
                <w:rFonts w:ascii="Times New Roman" w:eastAsia="Times New Roman" w:hAnsi="Times New Roman" w:cs="Times New Roman"/>
                <w:color w:val="000000"/>
                <w:sz w:val="18"/>
                <w:szCs w:val="18"/>
                <w:lang w:val="en-US" w:eastAsia="ru-RU"/>
              </w:rPr>
              <w:t>to</w:t>
            </w:r>
            <w:r w:rsidR="00993489" w:rsidRPr="00030BA8">
              <w:rPr>
                <w:rFonts w:ascii="Times New Roman" w:eastAsia="Times New Roman" w:hAnsi="Times New Roman" w:cs="Times New Roman"/>
                <w:color w:val="000000"/>
                <w:sz w:val="18"/>
                <w:szCs w:val="18"/>
                <w:lang w:val="en-US" w:eastAsia="ru-RU"/>
              </w:rPr>
              <w:t xml:space="preserve"> </w:t>
            </w:r>
            <w:r w:rsidR="0012216A">
              <w:rPr>
                <w:rFonts w:ascii="Times New Roman" w:eastAsia="Times New Roman" w:hAnsi="Times New Roman" w:cs="Times New Roman"/>
                <w:color w:val="000000"/>
                <w:sz w:val="18"/>
                <w:szCs w:val="18"/>
                <w:lang w:val="en-US" w:eastAsia="ru-RU"/>
              </w:rPr>
              <w:t>SS</w:t>
            </w:r>
            <w:r w:rsidR="00993489" w:rsidRPr="00030BA8">
              <w:rPr>
                <w:rFonts w:ascii="Times New Roman" w:eastAsia="Times New Roman" w:hAnsi="Times New Roman" w:cs="Times New Roman"/>
                <w:color w:val="000000"/>
                <w:sz w:val="18"/>
                <w:szCs w:val="18"/>
                <w:lang w:val="en-US" w:eastAsia="ru-RU"/>
              </w:rPr>
              <w:t xml:space="preserve"> 110/35/10 </w:t>
            </w:r>
            <w:r w:rsidR="0012216A" w:rsidRPr="00847FDC">
              <w:rPr>
                <w:rFonts w:ascii="Times New Roman" w:eastAsia="Times New Roman" w:hAnsi="Times New Roman" w:cs="Times New Roman"/>
                <w:color w:val="000000"/>
                <w:sz w:val="18"/>
                <w:szCs w:val="18"/>
                <w:lang w:val="en-US" w:eastAsia="ru-RU"/>
              </w:rPr>
              <w:t>with elimination of power shortage</w:t>
            </w:r>
            <w:r w:rsidR="00993489" w:rsidRPr="00030BA8">
              <w:rPr>
                <w:rFonts w:ascii="Times New Roman" w:eastAsia="Times New Roman" w:hAnsi="Times New Roman" w:cs="Times New Roman"/>
                <w:color w:val="000000"/>
                <w:sz w:val="18"/>
                <w:szCs w:val="18"/>
                <w:lang w:val="en-US" w:eastAsia="ru-RU"/>
              </w:rPr>
              <w:t xml:space="preserve"> </w:t>
            </w:r>
            <w:r w:rsidR="00030BA8">
              <w:rPr>
                <w:rFonts w:ascii="Times New Roman" w:eastAsia="Times New Roman" w:hAnsi="Times New Roman" w:cs="Times New Roman"/>
                <w:color w:val="000000"/>
                <w:sz w:val="18"/>
                <w:szCs w:val="18"/>
                <w:lang w:val="en-US" w:eastAsia="ru-RU"/>
              </w:rPr>
              <w:t>and r</w:t>
            </w:r>
            <w:r w:rsidR="00030BA8" w:rsidRPr="00030BA8">
              <w:rPr>
                <w:rFonts w:ascii="Times New Roman" w:eastAsia="Times New Roman" w:hAnsi="Times New Roman" w:cs="Times New Roman"/>
                <w:color w:val="000000"/>
                <w:sz w:val="18"/>
                <w:szCs w:val="18"/>
                <w:lang w:val="en-US" w:eastAsia="ru-RU"/>
              </w:rPr>
              <w:t>eplacement of</w:t>
            </w:r>
            <w:r w:rsidR="00993489" w:rsidRPr="00030BA8">
              <w:rPr>
                <w:rFonts w:ascii="Times New Roman" w:eastAsia="Times New Roman" w:hAnsi="Times New Roman" w:cs="Times New Roman"/>
                <w:color w:val="000000"/>
                <w:sz w:val="18"/>
                <w:szCs w:val="18"/>
                <w:lang w:val="en-US" w:eastAsia="ru-RU"/>
              </w:rPr>
              <w:t xml:space="preserve"> </w:t>
            </w:r>
            <w:r w:rsidR="00030BA8">
              <w:rPr>
                <w:rFonts w:ascii="Times New Roman" w:eastAsia="Times New Roman" w:hAnsi="Times New Roman" w:cs="Times New Roman"/>
                <w:color w:val="000000"/>
                <w:sz w:val="18"/>
                <w:szCs w:val="18"/>
                <w:lang w:val="en-US" w:eastAsia="ru-RU"/>
              </w:rPr>
              <w:t xml:space="preserve">2 </w:t>
            </w:r>
            <w:r w:rsidR="00993489" w:rsidRPr="00030BA8">
              <w:rPr>
                <w:rFonts w:ascii="Times New Roman" w:eastAsia="Times New Roman" w:hAnsi="Times New Roman" w:cs="Times New Roman"/>
                <w:color w:val="000000"/>
                <w:sz w:val="18"/>
                <w:szCs w:val="18"/>
                <w:lang w:val="en-US" w:eastAsia="ru-RU"/>
              </w:rPr>
              <w:t xml:space="preserve"> </w:t>
            </w:r>
            <w:r w:rsidR="00030BA8" w:rsidRPr="00382B17">
              <w:rPr>
                <w:rFonts w:ascii="Times New Roman" w:eastAsia="Times New Roman" w:hAnsi="Times New Roman" w:cs="Times New Roman"/>
                <w:color w:val="000000"/>
                <w:sz w:val="18"/>
                <w:szCs w:val="18"/>
                <w:lang w:val="en-US" w:eastAsia="ru-RU"/>
              </w:rPr>
              <w:t>transformers</w:t>
            </w:r>
            <w:r w:rsidR="00030BA8" w:rsidRPr="00030BA8">
              <w:rPr>
                <w:rFonts w:ascii="Times New Roman" w:eastAsia="Times New Roman" w:hAnsi="Times New Roman" w:cs="Times New Roman"/>
                <w:color w:val="000000"/>
                <w:sz w:val="18"/>
                <w:szCs w:val="18"/>
                <w:lang w:val="en-US" w:eastAsia="ru-RU"/>
              </w:rPr>
              <w:t xml:space="preserve"> </w:t>
            </w:r>
            <w:r w:rsidR="00993489" w:rsidRPr="00030BA8">
              <w:rPr>
                <w:rFonts w:ascii="Times New Roman" w:eastAsia="Times New Roman" w:hAnsi="Times New Roman" w:cs="Times New Roman"/>
                <w:color w:val="000000"/>
                <w:sz w:val="18"/>
                <w:szCs w:val="18"/>
                <w:lang w:val="en-US" w:eastAsia="ru-RU"/>
              </w:rPr>
              <w:t xml:space="preserve">10 </w:t>
            </w:r>
            <w:r w:rsidR="00030BA8">
              <w:rPr>
                <w:rFonts w:ascii="Times New Roman" w:eastAsia="Times New Roman" w:hAnsi="Times New Roman" w:cs="Times New Roman"/>
                <w:color w:val="000000"/>
                <w:sz w:val="18"/>
                <w:szCs w:val="18"/>
                <w:lang w:val="en-US" w:eastAsia="ru-RU"/>
              </w:rPr>
              <w:t xml:space="preserve">MVA for </w:t>
            </w:r>
            <w:r w:rsidR="00993489" w:rsidRPr="00030BA8">
              <w:rPr>
                <w:rFonts w:ascii="Times New Roman" w:eastAsia="Times New Roman" w:hAnsi="Times New Roman" w:cs="Times New Roman"/>
                <w:color w:val="000000"/>
                <w:sz w:val="18"/>
                <w:szCs w:val="18"/>
                <w:lang w:val="en-US" w:eastAsia="ru-RU"/>
              </w:rPr>
              <w:t xml:space="preserve">16 </w:t>
            </w:r>
            <w:r w:rsidR="00CD75A3" w:rsidRPr="00030BA8">
              <w:rPr>
                <w:rFonts w:ascii="Times New Roman" w:eastAsia="Times New Roman" w:hAnsi="Times New Roman" w:cs="Times New Roman"/>
                <w:color w:val="000000"/>
                <w:sz w:val="18"/>
                <w:szCs w:val="18"/>
                <w:lang w:val="en-US" w:eastAsia="ru-RU"/>
              </w:rPr>
              <w:t>MVA</w:t>
            </w:r>
            <w:r w:rsidR="00993489" w:rsidRPr="00030BA8">
              <w:rPr>
                <w:rFonts w:ascii="Times New Roman" w:eastAsia="Times New Roman" w:hAnsi="Times New Roman" w:cs="Times New Roman"/>
                <w:color w:val="000000"/>
                <w:sz w:val="18"/>
                <w:szCs w:val="18"/>
                <w:lang w:val="en-US" w:eastAsia="ru-RU"/>
              </w:rPr>
              <w:t xml:space="preserve"> (</w:t>
            </w:r>
            <w:r w:rsidR="00030BA8" w:rsidRPr="00030BA8">
              <w:rPr>
                <w:rFonts w:ascii="Times New Roman" w:eastAsia="Times New Roman" w:hAnsi="Times New Roman" w:cs="Times New Roman"/>
                <w:color w:val="000000"/>
                <w:sz w:val="18"/>
                <w:szCs w:val="18"/>
                <w:lang w:val="en-US" w:eastAsia="ru-RU"/>
              </w:rPr>
              <w:t>Grid connection contract</w:t>
            </w:r>
            <w:r w:rsidR="00993489" w:rsidRPr="00030BA8">
              <w:rPr>
                <w:rFonts w:ascii="Times New Roman" w:eastAsia="Times New Roman" w:hAnsi="Times New Roman" w:cs="Times New Roman"/>
                <w:color w:val="000000"/>
                <w:sz w:val="18"/>
                <w:szCs w:val="18"/>
                <w:lang w:val="en-US" w:eastAsia="ru-RU"/>
              </w:rPr>
              <w:t xml:space="preserve">: </w:t>
            </w:r>
            <w:r w:rsidR="00993489" w:rsidRPr="00030BA8">
              <w:rPr>
                <w:rFonts w:ascii="Times New Roman" w:eastAsia="Times New Roman" w:hAnsi="Times New Roman" w:cs="Times New Roman"/>
                <w:color w:val="000000"/>
                <w:sz w:val="18"/>
                <w:szCs w:val="18"/>
                <w:lang w:val="en-US" w:eastAsia="ru-RU"/>
              </w:rPr>
              <w:lastRenderedPageBreak/>
              <w:t xml:space="preserve">№40301867 </w:t>
            </w:r>
            <w:r w:rsidR="009022C2" w:rsidRPr="009022C2">
              <w:rPr>
                <w:rFonts w:ascii="Times New Roman" w:eastAsia="Times New Roman" w:hAnsi="Times New Roman" w:cs="Times New Roman"/>
                <w:color w:val="000000"/>
                <w:sz w:val="18"/>
                <w:szCs w:val="18"/>
                <w:lang w:val="en-US" w:eastAsia="ru-RU"/>
              </w:rPr>
              <w:t>dated</w:t>
            </w:r>
            <w:r w:rsidR="00993489" w:rsidRPr="00030BA8">
              <w:rPr>
                <w:rFonts w:ascii="Times New Roman" w:eastAsia="Times New Roman" w:hAnsi="Times New Roman" w:cs="Times New Roman"/>
                <w:color w:val="000000"/>
                <w:sz w:val="18"/>
                <w:szCs w:val="18"/>
                <w:lang w:val="en-US" w:eastAsia="ru-RU"/>
              </w:rPr>
              <w:t xml:space="preserve"> 08.04.11)</w:t>
            </w:r>
          </w:p>
          <w:p w:rsidR="00993489" w:rsidRPr="00030BA8" w:rsidRDefault="00993489" w:rsidP="006C4538">
            <w:pPr>
              <w:spacing w:after="0" w:line="240" w:lineRule="auto"/>
              <w:rPr>
                <w:rFonts w:ascii="Times New Roman" w:eastAsia="Times New Roman" w:hAnsi="Times New Roman" w:cs="Times New Roman"/>
                <w:color w:val="000000"/>
                <w:sz w:val="18"/>
                <w:szCs w:val="18"/>
                <w:lang w:val="en-US" w:eastAsia="ru-RU"/>
              </w:rPr>
            </w:pPr>
          </w:p>
        </w:tc>
        <w:tc>
          <w:tcPr>
            <w:tcW w:w="1701" w:type="dxa"/>
            <w:vAlign w:val="center"/>
          </w:tcPr>
          <w:p w:rsidR="00993489" w:rsidRPr="008B4DC1" w:rsidRDefault="008B4DC1" w:rsidP="00107D5E">
            <w:pPr>
              <w:spacing w:after="0" w:line="240" w:lineRule="auto"/>
              <w:jc w:val="center"/>
              <w:rPr>
                <w:rFonts w:ascii="Times New Roman" w:eastAsia="Times New Roman" w:hAnsi="Times New Roman" w:cs="Times New Roman"/>
                <w:color w:val="000000"/>
                <w:sz w:val="18"/>
                <w:szCs w:val="18"/>
                <w:lang w:val="en-US" w:eastAsia="ru-RU"/>
              </w:rPr>
            </w:pPr>
            <w:r w:rsidRPr="008B4DC1">
              <w:rPr>
                <w:rFonts w:ascii="Times New Roman" w:eastAsia="Times New Roman" w:hAnsi="Times New Roman" w:cs="Times New Roman"/>
                <w:color w:val="000000"/>
                <w:sz w:val="18"/>
                <w:szCs w:val="18"/>
                <w:lang w:val="en-US" w:eastAsia="ru-RU"/>
              </w:rPr>
              <w:lastRenderedPageBreak/>
              <w:t>Area planning</w:t>
            </w:r>
            <w:r w:rsidR="00993489" w:rsidRPr="008B4DC1">
              <w:rPr>
                <w:rFonts w:ascii="Times New Roman" w:eastAsia="Times New Roman" w:hAnsi="Times New Roman" w:cs="Times New Roman"/>
                <w:color w:val="000000"/>
                <w:sz w:val="18"/>
                <w:szCs w:val="18"/>
                <w:lang w:val="en-US" w:eastAsia="ru-RU"/>
              </w:rPr>
              <w:t xml:space="preserve">, </w:t>
            </w:r>
            <w:r w:rsidRPr="008B4DC1">
              <w:rPr>
                <w:rFonts w:ascii="Times New Roman" w:eastAsia="Times New Roman" w:hAnsi="Times New Roman" w:cs="Times New Roman"/>
                <w:color w:val="000000"/>
                <w:sz w:val="18"/>
                <w:szCs w:val="18"/>
                <w:lang w:val="en-US" w:eastAsia="ru-RU"/>
              </w:rPr>
              <w:t>road construction works</w:t>
            </w:r>
            <w:r w:rsidR="00993489" w:rsidRPr="008B4DC1">
              <w:rPr>
                <w:rFonts w:ascii="Times New Roman" w:eastAsia="Times New Roman" w:hAnsi="Times New Roman" w:cs="Times New Roman"/>
                <w:color w:val="000000"/>
                <w:sz w:val="18"/>
                <w:szCs w:val="18"/>
                <w:lang w:val="en-US" w:eastAsia="ru-RU"/>
              </w:rPr>
              <w:t xml:space="preserve">,  </w:t>
            </w:r>
            <w:r w:rsidRPr="008B4DC1">
              <w:rPr>
                <w:rFonts w:ascii="Times New Roman" w:eastAsia="Times New Roman" w:hAnsi="Times New Roman" w:cs="Times New Roman"/>
                <w:color w:val="000000"/>
                <w:sz w:val="18"/>
                <w:szCs w:val="18"/>
                <w:lang w:val="en-US" w:eastAsia="ru-RU"/>
              </w:rPr>
              <w:t>foundation construction</w:t>
            </w:r>
            <w:r w:rsidR="00993489" w:rsidRPr="008B4DC1">
              <w:rPr>
                <w:rFonts w:ascii="Times New Roman" w:eastAsia="Times New Roman" w:hAnsi="Times New Roman" w:cs="Times New Roman"/>
                <w:color w:val="000000"/>
                <w:sz w:val="18"/>
                <w:szCs w:val="18"/>
                <w:lang w:val="en-US" w:eastAsia="ru-RU"/>
              </w:rPr>
              <w:t xml:space="preserve">, </w:t>
            </w:r>
            <w:r w:rsidRPr="008B4DC1">
              <w:rPr>
                <w:rFonts w:ascii="Times New Roman" w:eastAsia="Times New Roman" w:hAnsi="Times New Roman" w:cs="Times New Roman"/>
                <w:color w:val="000000"/>
                <w:sz w:val="18"/>
                <w:szCs w:val="18"/>
                <w:lang w:val="en-US" w:eastAsia="ru-RU"/>
              </w:rPr>
              <w:t>transformer installation</w:t>
            </w:r>
            <w:r w:rsidR="00993489" w:rsidRPr="008B4DC1">
              <w:rPr>
                <w:rFonts w:ascii="Times New Roman" w:eastAsia="Times New Roman" w:hAnsi="Times New Roman" w:cs="Times New Roman"/>
                <w:color w:val="000000"/>
                <w:sz w:val="18"/>
                <w:szCs w:val="18"/>
                <w:lang w:val="en-US" w:eastAsia="ru-RU"/>
              </w:rPr>
              <w:t xml:space="preserve">, </w:t>
            </w:r>
            <w:r w:rsidRPr="008B4DC1">
              <w:rPr>
                <w:rFonts w:ascii="Times New Roman" w:eastAsia="Times New Roman" w:hAnsi="Times New Roman" w:cs="Times New Roman"/>
                <w:color w:val="000000"/>
                <w:sz w:val="18"/>
                <w:szCs w:val="18"/>
                <w:lang w:val="en-US" w:eastAsia="ru-RU"/>
              </w:rPr>
              <w:t>fencing construction</w:t>
            </w:r>
            <w:r w:rsidR="00993489" w:rsidRPr="008B4DC1">
              <w:rPr>
                <w:rFonts w:ascii="Times New Roman" w:eastAsia="Times New Roman" w:hAnsi="Times New Roman" w:cs="Times New Roman"/>
                <w:color w:val="000000"/>
                <w:sz w:val="18"/>
                <w:szCs w:val="18"/>
                <w:lang w:val="en-US" w:eastAsia="ru-RU"/>
              </w:rPr>
              <w:t xml:space="preserve">, </w:t>
            </w:r>
            <w:r w:rsidRPr="008B4DC1">
              <w:rPr>
                <w:rFonts w:ascii="Times New Roman" w:eastAsia="Times New Roman" w:hAnsi="Times New Roman" w:cs="Times New Roman"/>
                <w:color w:val="000000"/>
                <w:sz w:val="18"/>
                <w:szCs w:val="18"/>
                <w:lang w:val="en-US" w:eastAsia="ru-RU"/>
              </w:rPr>
              <w:t xml:space="preserve">oil </w:t>
            </w:r>
            <w:r w:rsidR="00107D5E">
              <w:rPr>
                <w:rFonts w:ascii="Times New Roman" w:eastAsia="Times New Roman" w:hAnsi="Times New Roman" w:cs="Times New Roman"/>
                <w:color w:val="000000"/>
                <w:sz w:val="18"/>
                <w:szCs w:val="18"/>
                <w:lang w:val="en-US" w:eastAsia="ru-RU"/>
              </w:rPr>
              <w:lastRenderedPageBreak/>
              <w:t>drain</w:t>
            </w:r>
            <w:r w:rsidRPr="008B4DC1">
              <w:rPr>
                <w:rFonts w:ascii="Times New Roman" w:eastAsia="Times New Roman" w:hAnsi="Times New Roman" w:cs="Times New Roman"/>
                <w:color w:val="000000"/>
                <w:sz w:val="18"/>
                <w:szCs w:val="18"/>
                <w:lang w:val="en-US" w:eastAsia="ru-RU"/>
              </w:rPr>
              <w:t>ing system construction</w:t>
            </w:r>
          </w:p>
        </w:tc>
        <w:tc>
          <w:tcPr>
            <w:tcW w:w="2268" w:type="dxa"/>
            <w:vAlign w:val="center"/>
          </w:tcPr>
          <w:p w:rsidR="00993489" w:rsidRPr="008B4DC1" w:rsidRDefault="008B4DC1" w:rsidP="00847FDC">
            <w:pPr>
              <w:spacing w:after="0" w:line="240" w:lineRule="auto"/>
              <w:jc w:val="center"/>
              <w:rPr>
                <w:rFonts w:ascii="Times New Roman" w:eastAsia="Times New Roman" w:hAnsi="Times New Roman" w:cs="Times New Roman"/>
                <w:color w:val="000000"/>
                <w:sz w:val="18"/>
                <w:szCs w:val="18"/>
                <w:lang w:val="en-US" w:eastAsia="ru-RU"/>
              </w:rPr>
            </w:pPr>
            <w:r>
              <w:rPr>
                <w:rFonts w:ascii="Times New Roman" w:eastAsia="Times New Roman" w:hAnsi="Times New Roman" w:cs="Times New Roman"/>
                <w:color w:val="000000"/>
                <w:sz w:val="18"/>
                <w:szCs w:val="18"/>
                <w:lang w:val="en-US" w:eastAsia="ru-RU"/>
              </w:rPr>
              <w:lastRenderedPageBreak/>
              <w:t>a</w:t>
            </w:r>
            <w:r w:rsidRPr="008B4DC1">
              <w:rPr>
                <w:rFonts w:ascii="Times New Roman" w:eastAsia="Times New Roman" w:hAnsi="Times New Roman" w:cs="Times New Roman"/>
                <w:color w:val="000000"/>
                <w:sz w:val="18"/>
                <w:szCs w:val="18"/>
                <w:lang w:val="en-US" w:eastAsia="ru-RU"/>
              </w:rPr>
              <w:t xml:space="preserve">rea planning </w:t>
            </w:r>
            <w:r>
              <w:rPr>
                <w:rFonts w:ascii="Times New Roman" w:eastAsia="Times New Roman" w:hAnsi="Times New Roman" w:cs="Times New Roman"/>
                <w:color w:val="000000"/>
                <w:sz w:val="18"/>
                <w:szCs w:val="18"/>
                <w:lang w:val="en-US" w:eastAsia="ru-RU"/>
              </w:rPr>
              <w:t>of</w:t>
            </w:r>
            <w:r w:rsidR="00993489" w:rsidRPr="008B4DC1">
              <w:rPr>
                <w:rFonts w:ascii="Times New Roman" w:eastAsia="Times New Roman" w:hAnsi="Times New Roman" w:cs="Times New Roman"/>
                <w:color w:val="000000"/>
                <w:sz w:val="18"/>
                <w:szCs w:val="18"/>
                <w:lang w:val="en-US" w:eastAsia="ru-RU"/>
              </w:rPr>
              <w:t xml:space="preserve"> 8685 </w:t>
            </w:r>
            <w:r>
              <w:rPr>
                <w:rFonts w:ascii="Times New Roman" w:eastAsia="Times New Roman" w:hAnsi="Times New Roman" w:cs="Times New Roman"/>
                <w:color w:val="000000"/>
                <w:sz w:val="18"/>
                <w:szCs w:val="18"/>
                <w:lang w:val="en-US" w:eastAsia="ru-RU"/>
              </w:rPr>
              <w:t>m</w:t>
            </w:r>
            <w:r w:rsidR="00993489" w:rsidRPr="008B4DC1">
              <w:rPr>
                <w:rFonts w:ascii="Times New Roman" w:eastAsia="Times New Roman" w:hAnsi="Times New Roman" w:cs="Times New Roman"/>
                <w:color w:val="000000"/>
                <w:sz w:val="18"/>
                <w:szCs w:val="18"/>
                <w:lang w:val="en-US" w:eastAsia="ru-RU"/>
              </w:rPr>
              <w:t xml:space="preserve">2, </w:t>
            </w:r>
            <w:r w:rsidRPr="008B4DC1">
              <w:rPr>
                <w:rFonts w:ascii="Times New Roman" w:eastAsia="Times New Roman" w:hAnsi="Times New Roman" w:cs="Times New Roman"/>
                <w:color w:val="000000"/>
                <w:sz w:val="18"/>
                <w:szCs w:val="18"/>
                <w:lang w:val="en-US" w:eastAsia="ru-RU"/>
              </w:rPr>
              <w:t>road construction works</w:t>
            </w:r>
            <w:r w:rsidR="00993489" w:rsidRPr="008B4DC1">
              <w:rPr>
                <w:rFonts w:ascii="Times New Roman" w:eastAsia="Times New Roman" w:hAnsi="Times New Roman" w:cs="Times New Roman"/>
                <w:color w:val="000000"/>
                <w:sz w:val="18"/>
                <w:szCs w:val="18"/>
                <w:lang w:val="en-US" w:eastAsia="ru-RU"/>
              </w:rPr>
              <w:t xml:space="preserve">- 1802 </w:t>
            </w:r>
            <w:r w:rsidR="00847FDC">
              <w:rPr>
                <w:rFonts w:ascii="Times New Roman" w:eastAsia="Times New Roman" w:hAnsi="Times New Roman" w:cs="Times New Roman"/>
                <w:color w:val="000000"/>
                <w:sz w:val="18"/>
                <w:szCs w:val="18"/>
                <w:lang w:val="en-US" w:eastAsia="ru-RU"/>
              </w:rPr>
              <w:t>m</w:t>
            </w:r>
            <w:r w:rsidR="00993489" w:rsidRPr="008B4DC1">
              <w:rPr>
                <w:rFonts w:ascii="Times New Roman" w:eastAsia="Times New Roman" w:hAnsi="Times New Roman" w:cs="Times New Roman"/>
                <w:color w:val="000000"/>
                <w:sz w:val="18"/>
                <w:szCs w:val="18"/>
                <w:lang w:val="en-US" w:eastAsia="ru-RU"/>
              </w:rPr>
              <w:t xml:space="preserve">2,  </w:t>
            </w:r>
            <w:r w:rsidRPr="008B4DC1">
              <w:rPr>
                <w:rFonts w:ascii="Times New Roman" w:eastAsia="Times New Roman" w:hAnsi="Times New Roman" w:cs="Times New Roman"/>
                <w:color w:val="000000"/>
                <w:sz w:val="18"/>
                <w:szCs w:val="18"/>
                <w:lang w:val="en-US" w:eastAsia="ru-RU"/>
              </w:rPr>
              <w:t>foundation construction</w:t>
            </w:r>
            <w:r w:rsidR="00993489" w:rsidRPr="008B4DC1">
              <w:rPr>
                <w:rFonts w:ascii="Times New Roman" w:eastAsia="Times New Roman" w:hAnsi="Times New Roman" w:cs="Times New Roman"/>
                <w:color w:val="000000"/>
                <w:sz w:val="18"/>
                <w:szCs w:val="18"/>
                <w:lang w:val="en-US" w:eastAsia="ru-RU"/>
              </w:rPr>
              <w:t xml:space="preserve"> </w:t>
            </w:r>
            <w:r w:rsidR="009C3451">
              <w:rPr>
                <w:rFonts w:ascii="Times New Roman" w:eastAsia="Times New Roman" w:hAnsi="Times New Roman" w:cs="Times New Roman"/>
                <w:color w:val="000000"/>
                <w:sz w:val="18"/>
                <w:szCs w:val="18"/>
                <w:lang w:val="en-US" w:eastAsia="ru-RU"/>
              </w:rPr>
              <w:t>for transformer substation</w:t>
            </w:r>
            <w:r>
              <w:rPr>
                <w:rFonts w:ascii="Times New Roman" w:eastAsia="Times New Roman" w:hAnsi="Times New Roman" w:cs="Times New Roman"/>
                <w:color w:val="000000"/>
                <w:sz w:val="18"/>
                <w:szCs w:val="18"/>
                <w:lang w:val="en-US" w:eastAsia="ru-RU"/>
              </w:rPr>
              <w:t xml:space="preserve"> </w:t>
            </w:r>
            <w:r w:rsidR="00993489" w:rsidRPr="008B4DC1">
              <w:rPr>
                <w:rFonts w:ascii="Times New Roman" w:eastAsia="Times New Roman" w:hAnsi="Times New Roman" w:cs="Times New Roman"/>
                <w:color w:val="000000"/>
                <w:sz w:val="18"/>
                <w:szCs w:val="18"/>
                <w:lang w:val="en-US" w:eastAsia="ru-RU"/>
              </w:rPr>
              <w:t>- 2</w:t>
            </w:r>
            <w:r>
              <w:rPr>
                <w:rFonts w:ascii="Times New Roman" w:eastAsia="Times New Roman" w:hAnsi="Times New Roman" w:cs="Times New Roman"/>
                <w:color w:val="000000"/>
                <w:sz w:val="18"/>
                <w:szCs w:val="18"/>
                <w:lang w:val="en-US" w:eastAsia="ru-RU"/>
              </w:rPr>
              <w:t xml:space="preserve"> pc.</w:t>
            </w:r>
            <w:r w:rsidR="00993489" w:rsidRPr="008B4DC1">
              <w:rPr>
                <w:rFonts w:ascii="Times New Roman" w:eastAsia="Times New Roman" w:hAnsi="Times New Roman" w:cs="Times New Roman"/>
                <w:color w:val="000000"/>
                <w:sz w:val="18"/>
                <w:szCs w:val="18"/>
                <w:lang w:val="en-US" w:eastAsia="ru-RU"/>
              </w:rPr>
              <w:t xml:space="preserve">, </w:t>
            </w:r>
            <w:r w:rsidRPr="008B4DC1">
              <w:rPr>
                <w:rFonts w:ascii="Times New Roman" w:eastAsia="Times New Roman" w:hAnsi="Times New Roman" w:cs="Times New Roman"/>
                <w:color w:val="000000"/>
                <w:sz w:val="18"/>
                <w:szCs w:val="18"/>
                <w:lang w:val="en-US" w:eastAsia="ru-RU"/>
              </w:rPr>
              <w:t>transformer installation</w:t>
            </w:r>
            <w:r>
              <w:rPr>
                <w:rFonts w:ascii="Times New Roman" w:eastAsia="Times New Roman" w:hAnsi="Times New Roman" w:cs="Times New Roman"/>
                <w:color w:val="000000"/>
                <w:sz w:val="18"/>
                <w:szCs w:val="18"/>
                <w:lang w:val="en-US" w:eastAsia="ru-RU"/>
              </w:rPr>
              <w:t xml:space="preserve"> </w:t>
            </w:r>
            <w:r w:rsidR="00993489" w:rsidRPr="008B4DC1">
              <w:rPr>
                <w:rFonts w:ascii="Times New Roman" w:eastAsia="Times New Roman" w:hAnsi="Times New Roman" w:cs="Times New Roman"/>
                <w:color w:val="000000"/>
                <w:sz w:val="18"/>
                <w:szCs w:val="18"/>
                <w:lang w:val="en-US" w:eastAsia="ru-RU"/>
              </w:rPr>
              <w:t>-</w:t>
            </w:r>
            <w:r>
              <w:rPr>
                <w:rFonts w:ascii="Times New Roman" w:eastAsia="Times New Roman" w:hAnsi="Times New Roman" w:cs="Times New Roman"/>
                <w:color w:val="000000"/>
                <w:sz w:val="18"/>
                <w:szCs w:val="18"/>
                <w:lang w:val="en-US" w:eastAsia="ru-RU"/>
              </w:rPr>
              <w:t xml:space="preserve"> </w:t>
            </w:r>
            <w:r w:rsidR="00993489" w:rsidRPr="008B4DC1">
              <w:rPr>
                <w:rFonts w:ascii="Times New Roman" w:eastAsia="Times New Roman" w:hAnsi="Times New Roman" w:cs="Times New Roman"/>
                <w:color w:val="000000"/>
                <w:sz w:val="18"/>
                <w:szCs w:val="18"/>
                <w:lang w:val="en-US" w:eastAsia="ru-RU"/>
              </w:rPr>
              <w:t xml:space="preserve">1 </w:t>
            </w:r>
            <w:r w:rsidRPr="008B4DC1">
              <w:rPr>
                <w:rFonts w:ascii="Times New Roman" w:eastAsia="Times New Roman" w:hAnsi="Times New Roman" w:cs="Times New Roman"/>
                <w:color w:val="000000"/>
                <w:sz w:val="18"/>
                <w:szCs w:val="18"/>
                <w:lang w:val="en-US" w:eastAsia="ru-RU"/>
              </w:rPr>
              <w:t>pc.</w:t>
            </w:r>
            <w:r w:rsidR="00993489" w:rsidRPr="008B4DC1">
              <w:rPr>
                <w:rFonts w:ascii="Times New Roman" w:eastAsia="Times New Roman" w:hAnsi="Times New Roman" w:cs="Times New Roman"/>
                <w:color w:val="000000"/>
                <w:sz w:val="18"/>
                <w:szCs w:val="18"/>
                <w:lang w:val="en-US" w:eastAsia="ru-RU"/>
              </w:rPr>
              <w:t xml:space="preserve">, </w:t>
            </w:r>
            <w:r w:rsidRPr="008B4DC1">
              <w:rPr>
                <w:rFonts w:ascii="Times New Roman" w:eastAsia="Times New Roman" w:hAnsi="Times New Roman" w:cs="Times New Roman"/>
                <w:color w:val="000000"/>
                <w:sz w:val="18"/>
                <w:szCs w:val="18"/>
                <w:lang w:val="en-US" w:eastAsia="ru-RU"/>
              </w:rPr>
              <w:t>foundation construction</w:t>
            </w:r>
            <w:r w:rsidR="00993489" w:rsidRPr="008B4DC1">
              <w:rPr>
                <w:rFonts w:ascii="Times New Roman" w:eastAsia="Times New Roman" w:hAnsi="Times New Roman" w:cs="Times New Roman"/>
                <w:color w:val="000000"/>
                <w:sz w:val="18"/>
                <w:szCs w:val="18"/>
                <w:lang w:val="en-US" w:eastAsia="ru-RU"/>
              </w:rPr>
              <w:t xml:space="preserve"> </w:t>
            </w:r>
            <w:r w:rsidR="00993489" w:rsidRPr="008B4DC1">
              <w:rPr>
                <w:rFonts w:ascii="Times New Roman" w:eastAsia="Times New Roman" w:hAnsi="Times New Roman" w:cs="Times New Roman"/>
                <w:color w:val="000000"/>
                <w:sz w:val="18"/>
                <w:szCs w:val="18"/>
                <w:lang w:val="en-US" w:eastAsia="ru-RU"/>
              </w:rPr>
              <w:lastRenderedPageBreak/>
              <w:t>-</w:t>
            </w:r>
            <w:r>
              <w:rPr>
                <w:rFonts w:ascii="Times New Roman" w:eastAsia="Times New Roman" w:hAnsi="Times New Roman" w:cs="Times New Roman"/>
                <w:color w:val="000000"/>
                <w:sz w:val="18"/>
                <w:szCs w:val="18"/>
                <w:lang w:val="en-US" w:eastAsia="ru-RU"/>
              </w:rPr>
              <w:t xml:space="preserve"> </w:t>
            </w:r>
            <w:r w:rsidR="00993489" w:rsidRPr="008B4DC1">
              <w:rPr>
                <w:rFonts w:ascii="Times New Roman" w:eastAsia="Times New Roman" w:hAnsi="Times New Roman" w:cs="Times New Roman"/>
                <w:color w:val="000000"/>
                <w:sz w:val="18"/>
                <w:szCs w:val="18"/>
                <w:lang w:val="en-US" w:eastAsia="ru-RU"/>
              </w:rPr>
              <w:t xml:space="preserve">182 </w:t>
            </w:r>
            <w:r w:rsidRPr="008B4DC1">
              <w:rPr>
                <w:rFonts w:ascii="Times New Roman" w:eastAsia="Times New Roman" w:hAnsi="Times New Roman" w:cs="Times New Roman"/>
                <w:color w:val="000000"/>
                <w:sz w:val="18"/>
                <w:szCs w:val="18"/>
                <w:lang w:val="en-US" w:eastAsia="ru-RU"/>
              </w:rPr>
              <w:t>pc.</w:t>
            </w:r>
            <w:r w:rsidR="00993489" w:rsidRPr="008B4DC1">
              <w:rPr>
                <w:rFonts w:ascii="Times New Roman" w:eastAsia="Times New Roman" w:hAnsi="Times New Roman" w:cs="Times New Roman"/>
                <w:color w:val="000000"/>
                <w:sz w:val="18"/>
                <w:szCs w:val="18"/>
                <w:lang w:val="en-US" w:eastAsia="ru-RU"/>
              </w:rPr>
              <w:t xml:space="preserve">, </w:t>
            </w:r>
            <w:r w:rsidRPr="008B4DC1">
              <w:rPr>
                <w:rFonts w:ascii="Times New Roman" w:eastAsia="Times New Roman" w:hAnsi="Times New Roman" w:cs="Times New Roman"/>
                <w:color w:val="000000"/>
                <w:sz w:val="18"/>
                <w:szCs w:val="18"/>
                <w:lang w:val="en-US" w:eastAsia="ru-RU"/>
              </w:rPr>
              <w:t>fencing construction</w:t>
            </w:r>
            <w:r>
              <w:rPr>
                <w:rFonts w:ascii="Times New Roman" w:eastAsia="Times New Roman" w:hAnsi="Times New Roman" w:cs="Times New Roman"/>
                <w:color w:val="000000"/>
                <w:sz w:val="18"/>
                <w:szCs w:val="18"/>
                <w:lang w:val="en-US" w:eastAsia="ru-RU"/>
              </w:rPr>
              <w:t xml:space="preserve"> </w:t>
            </w:r>
            <w:r w:rsidR="00993489" w:rsidRPr="008B4DC1">
              <w:rPr>
                <w:rFonts w:ascii="Times New Roman" w:eastAsia="Times New Roman" w:hAnsi="Times New Roman" w:cs="Times New Roman"/>
                <w:color w:val="000000"/>
                <w:sz w:val="18"/>
                <w:szCs w:val="18"/>
                <w:lang w:val="en-US" w:eastAsia="ru-RU"/>
              </w:rPr>
              <w:t>- 320</w:t>
            </w:r>
            <w:r>
              <w:rPr>
                <w:rFonts w:ascii="Times New Roman" w:eastAsia="Times New Roman" w:hAnsi="Times New Roman" w:cs="Times New Roman"/>
                <w:color w:val="000000"/>
                <w:sz w:val="18"/>
                <w:szCs w:val="18"/>
                <w:lang w:val="en-US" w:eastAsia="ru-RU"/>
              </w:rPr>
              <w:t xml:space="preserve"> m</w:t>
            </w:r>
            <w:r w:rsidR="00993489" w:rsidRPr="008B4DC1">
              <w:rPr>
                <w:rFonts w:ascii="Times New Roman" w:eastAsia="Times New Roman" w:hAnsi="Times New Roman" w:cs="Times New Roman"/>
                <w:color w:val="000000"/>
                <w:sz w:val="18"/>
                <w:szCs w:val="18"/>
                <w:lang w:val="en-US" w:eastAsia="ru-RU"/>
              </w:rPr>
              <w:t xml:space="preserve">, </w:t>
            </w:r>
            <w:r w:rsidRPr="008B4DC1">
              <w:rPr>
                <w:rFonts w:ascii="Times New Roman" w:eastAsia="Times New Roman" w:hAnsi="Times New Roman" w:cs="Times New Roman"/>
                <w:color w:val="000000"/>
                <w:sz w:val="18"/>
                <w:szCs w:val="18"/>
                <w:lang w:val="en-US" w:eastAsia="ru-RU"/>
              </w:rPr>
              <w:t xml:space="preserve">oil </w:t>
            </w:r>
            <w:r w:rsidR="00107D5E">
              <w:rPr>
                <w:rFonts w:ascii="Times New Roman" w:eastAsia="Times New Roman" w:hAnsi="Times New Roman" w:cs="Times New Roman"/>
                <w:color w:val="000000"/>
                <w:sz w:val="18"/>
                <w:szCs w:val="18"/>
                <w:lang w:val="en-US" w:eastAsia="ru-RU"/>
              </w:rPr>
              <w:t>drain</w:t>
            </w:r>
            <w:r w:rsidR="00107D5E" w:rsidRPr="008B4DC1">
              <w:rPr>
                <w:rFonts w:ascii="Times New Roman" w:eastAsia="Times New Roman" w:hAnsi="Times New Roman" w:cs="Times New Roman"/>
                <w:color w:val="000000"/>
                <w:sz w:val="18"/>
                <w:szCs w:val="18"/>
                <w:lang w:val="en-US" w:eastAsia="ru-RU"/>
              </w:rPr>
              <w:t>ing</w:t>
            </w:r>
            <w:r w:rsidRPr="008B4DC1">
              <w:rPr>
                <w:rFonts w:ascii="Times New Roman" w:eastAsia="Times New Roman" w:hAnsi="Times New Roman" w:cs="Times New Roman"/>
                <w:color w:val="000000"/>
                <w:sz w:val="18"/>
                <w:szCs w:val="18"/>
                <w:lang w:val="en-US" w:eastAsia="ru-RU"/>
              </w:rPr>
              <w:t xml:space="preserve"> system construction</w:t>
            </w:r>
          </w:p>
        </w:tc>
        <w:tc>
          <w:tcPr>
            <w:tcW w:w="992" w:type="dxa"/>
            <w:vAlign w:val="center"/>
          </w:tcPr>
          <w:p w:rsidR="00993489" w:rsidRPr="00E223B6" w:rsidRDefault="00993489" w:rsidP="006C4538">
            <w:pPr>
              <w:spacing w:after="0" w:line="240" w:lineRule="auto"/>
              <w:jc w:val="center"/>
              <w:rPr>
                <w:rFonts w:ascii="Times New Roman" w:eastAsia="Times New Roman" w:hAnsi="Times New Roman" w:cs="Times New Roman"/>
                <w:color w:val="000000"/>
                <w:sz w:val="18"/>
                <w:szCs w:val="18"/>
                <w:lang w:eastAsia="ru-RU"/>
              </w:rPr>
            </w:pPr>
            <w:r w:rsidRPr="00E223B6">
              <w:rPr>
                <w:rFonts w:ascii="Times New Roman" w:eastAsia="Times New Roman" w:hAnsi="Times New Roman" w:cs="Times New Roman"/>
                <w:color w:val="000000"/>
                <w:sz w:val="18"/>
                <w:szCs w:val="18"/>
                <w:lang w:eastAsia="ru-RU"/>
              </w:rPr>
              <w:lastRenderedPageBreak/>
              <w:t>32,34</w:t>
            </w:r>
          </w:p>
        </w:tc>
        <w:tc>
          <w:tcPr>
            <w:tcW w:w="1843" w:type="dxa"/>
            <w:vAlign w:val="center"/>
          </w:tcPr>
          <w:p w:rsidR="00993489" w:rsidRPr="00382B17" w:rsidRDefault="00382B17" w:rsidP="00382B17">
            <w:pPr>
              <w:spacing w:after="0" w:line="240" w:lineRule="auto"/>
              <w:contextualSpacing/>
              <w:jc w:val="center"/>
              <w:rPr>
                <w:rFonts w:ascii="Times New Roman" w:eastAsia="Times New Roman" w:hAnsi="Times New Roman" w:cs="Times New Roman"/>
                <w:color w:val="000000"/>
                <w:sz w:val="18"/>
                <w:szCs w:val="18"/>
                <w:lang w:val="en-US" w:eastAsia="ru-RU"/>
              </w:rPr>
            </w:pPr>
            <w:r w:rsidRPr="00382B17">
              <w:rPr>
                <w:rFonts w:ascii="Times New Roman" w:eastAsia="Times New Roman" w:hAnsi="Times New Roman" w:cs="Times New Roman"/>
                <w:color w:val="000000"/>
                <w:sz w:val="18"/>
                <w:szCs w:val="18"/>
                <w:lang w:val="en-US" w:eastAsia="ru-RU"/>
              </w:rPr>
              <w:t xml:space="preserve">Reconstruction of Substation </w:t>
            </w:r>
            <w:r>
              <w:rPr>
                <w:rFonts w:ascii="Times New Roman" w:eastAsia="Times New Roman" w:hAnsi="Times New Roman" w:cs="Times New Roman"/>
                <w:color w:val="000000"/>
                <w:sz w:val="18"/>
                <w:szCs w:val="18"/>
                <w:lang w:val="en-US" w:eastAsia="ru-RU"/>
              </w:rPr>
              <w:t>with</w:t>
            </w:r>
            <w:r w:rsidRPr="00382B17">
              <w:rPr>
                <w:rFonts w:ascii="Times New Roman" w:eastAsia="Times New Roman" w:hAnsi="Times New Roman" w:cs="Times New Roman"/>
                <w:color w:val="000000"/>
                <w:sz w:val="18"/>
                <w:szCs w:val="18"/>
                <w:lang w:val="en-US" w:eastAsia="ru-RU"/>
              </w:rPr>
              <w:t xml:space="preserve"> </w:t>
            </w:r>
            <w:r>
              <w:rPr>
                <w:rFonts w:ascii="Times New Roman" w:eastAsia="Times New Roman" w:hAnsi="Times New Roman" w:cs="Times New Roman"/>
                <w:color w:val="000000"/>
                <w:sz w:val="18"/>
                <w:szCs w:val="18"/>
                <w:lang w:val="en-US" w:eastAsia="ru-RU"/>
              </w:rPr>
              <w:t>transfer</w:t>
            </w:r>
            <w:r w:rsidRPr="00382B17">
              <w:rPr>
                <w:rFonts w:ascii="Times New Roman" w:eastAsia="Times New Roman" w:hAnsi="Times New Roman" w:cs="Times New Roman"/>
                <w:color w:val="000000"/>
                <w:sz w:val="18"/>
                <w:szCs w:val="18"/>
                <w:lang w:val="en-US" w:eastAsia="ru-RU"/>
              </w:rPr>
              <w:t xml:space="preserve"> </w:t>
            </w:r>
            <w:r>
              <w:rPr>
                <w:rFonts w:ascii="Times New Roman" w:eastAsia="Times New Roman" w:hAnsi="Times New Roman" w:cs="Times New Roman"/>
                <w:color w:val="000000"/>
                <w:sz w:val="18"/>
                <w:szCs w:val="18"/>
                <w:lang w:val="en-US" w:eastAsia="ru-RU"/>
              </w:rPr>
              <w:t>to</w:t>
            </w:r>
            <w:r w:rsidRPr="00382B17">
              <w:rPr>
                <w:rFonts w:ascii="Times New Roman" w:eastAsia="Times New Roman" w:hAnsi="Times New Roman" w:cs="Times New Roman"/>
                <w:color w:val="000000"/>
                <w:sz w:val="18"/>
                <w:szCs w:val="18"/>
                <w:lang w:val="en-US" w:eastAsia="ru-RU"/>
              </w:rPr>
              <w:t xml:space="preserve"> </w:t>
            </w:r>
            <w:r w:rsidR="00993489" w:rsidRPr="00382B17">
              <w:rPr>
                <w:rFonts w:ascii="Times New Roman" w:eastAsia="Times New Roman" w:hAnsi="Times New Roman" w:cs="Times New Roman"/>
                <w:color w:val="000000"/>
                <w:sz w:val="18"/>
                <w:szCs w:val="18"/>
                <w:lang w:val="en-US" w:eastAsia="ru-RU"/>
              </w:rPr>
              <w:t xml:space="preserve">110 </w:t>
            </w:r>
            <w:r w:rsidRPr="00382B17">
              <w:rPr>
                <w:rFonts w:ascii="Times New Roman" w:eastAsia="Times New Roman" w:hAnsi="Times New Roman" w:cs="Times New Roman"/>
                <w:color w:val="000000"/>
                <w:sz w:val="18"/>
                <w:szCs w:val="18"/>
                <w:lang w:val="en-US" w:eastAsia="ru-RU"/>
              </w:rPr>
              <w:t>kV</w:t>
            </w:r>
            <w:r w:rsidR="00993489" w:rsidRPr="00382B17">
              <w:rPr>
                <w:rFonts w:ascii="Times New Roman" w:eastAsia="Times New Roman" w:hAnsi="Times New Roman" w:cs="Times New Roman"/>
                <w:color w:val="000000"/>
                <w:sz w:val="18"/>
                <w:szCs w:val="18"/>
                <w:lang w:val="en-US" w:eastAsia="ru-RU"/>
              </w:rPr>
              <w:t xml:space="preserve"> </w:t>
            </w:r>
            <w:r>
              <w:rPr>
                <w:rFonts w:ascii="Times New Roman" w:eastAsia="Times New Roman" w:hAnsi="Times New Roman" w:cs="Times New Roman"/>
                <w:color w:val="000000"/>
                <w:sz w:val="18"/>
                <w:szCs w:val="18"/>
                <w:lang w:val="en-US" w:eastAsia="ru-RU"/>
              </w:rPr>
              <w:t xml:space="preserve">and </w:t>
            </w:r>
            <w:r w:rsidRPr="00382B17">
              <w:rPr>
                <w:rFonts w:ascii="Times New Roman" w:eastAsia="Times New Roman" w:hAnsi="Times New Roman" w:cs="Times New Roman"/>
                <w:color w:val="000000"/>
                <w:sz w:val="18"/>
                <w:szCs w:val="18"/>
                <w:lang w:val="en-US" w:eastAsia="ru-RU"/>
              </w:rPr>
              <w:t xml:space="preserve">installation of two transformers </w:t>
            </w:r>
            <w:r w:rsidR="00993489" w:rsidRPr="00382B17">
              <w:rPr>
                <w:rFonts w:ascii="Times New Roman" w:eastAsia="Times New Roman" w:hAnsi="Times New Roman" w:cs="Times New Roman"/>
                <w:color w:val="000000"/>
                <w:sz w:val="18"/>
                <w:szCs w:val="18"/>
                <w:lang w:val="en-US" w:eastAsia="ru-RU"/>
              </w:rPr>
              <w:t xml:space="preserve">16 </w:t>
            </w:r>
            <w:r w:rsidR="00CD75A3" w:rsidRPr="00382B17">
              <w:rPr>
                <w:rFonts w:ascii="Times New Roman" w:eastAsia="Times New Roman" w:hAnsi="Times New Roman" w:cs="Times New Roman"/>
                <w:color w:val="000000"/>
                <w:sz w:val="18"/>
                <w:szCs w:val="18"/>
                <w:lang w:val="en-US" w:eastAsia="ru-RU"/>
              </w:rPr>
              <w:t>MVA</w:t>
            </w:r>
            <w:r>
              <w:rPr>
                <w:rFonts w:ascii="Times New Roman" w:eastAsia="Times New Roman" w:hAnsi="Times New Roman" w:cs="Times New Roman"/>
                <w:color w:val="000000"/>
                <w:sz w:val="18"/>
                <w:szCs w:val="18"/>
                <w:lang w:val="en-US" w:eastAsia="ru-RU"/>
              </w:rPr>
              <w:t xml:space="preserve"> each</w:t>
            </w:r>
            <w:r w:rsidR="00993489" w:rsidRPr="00382B17">
              <w:rPr>
                <w:rFonts w:ascii="Times New Roman" w:eastAsia="Times New Roman" w:hAnsi="Times New Roman" w:cs="Times New Roman"/>
                <w:color w:val="000000"/>
                <w:sz w:val="18"/>
                <w:szCs w:val="18"/>
                <w:lang w:val="en-US" w:eastAsia="ru-RU"/>
              </w:rPr>
              <w:t>.</w:t>
            </w:r>
          </w:p>
        </w:tc>
      </w:tr>
      <w:tr w:rsidR="00993489" w:rsidRPr="001B0704" w:rsidTr="00993489">
        <w:trPr>
          <w:trHeight w:val="1440"/>
        </w:trPr>
        <w:tc>
          <w:tcPr>
            <w:tcW w:w="2660" w:type="dxa"/>
            <w:vAlign w:val="center"/>
          </w:tcPr>
          <w:p w:rsidR="00993489" w:rsidRPr="00E8202E" w:rsidRDefault="006E35E0" w:rsidP="006C4538">
            <w:pPr>
              <w:spacing w:after="0" w:line="240" w:lineRule="auto"/>
              <w:rPr>
                <w:rFonts w:ascii="Times New Roman" w:eastAsia="Times New Roman" w:hAnsi="Times New Roman" w:cs="Times New Roman"/>
                <w:b/>
                <w:color w:val="000000"/>
                <w:sz w:val="18"/>
                <w:szCs w:val="18"/>
                <w:lang w:val="en-US" w:eastAsia="ru-RU"/>
              </w:rPr>
            </w:pPr>
            <w:r w:rsidRPr="00382B17">
              <w:rPr>
                <w:rFonts w:ascii="Times New Roman" w:eastAsia="Times New Roman" w:hAnsi="Times New Roman" w:cs="Times New Roman"/>
                <w:b/>
                <w:color w:val="000000"/>
                <w:sz w:val="18"/>
                <w:szCs w:val="18"/>
                <w:lang w:val="en-US" w:eastAsia="ru-RU"/>
              </w:rPr>
              <w:lastRenderedPageBreak/>
              <w:t>Branch</w:t>
            </w:r>
            <w:r w:rsidR="00993489" w:rsidRPr="00382B17">
              <w:rPr>
                <w:rFonts w:ascii="Times New Roman" w:eastAsia="Times New Roman" w:hAnsi="Times New Roman" w:cs="Times New Roman"/>
                <w:b/>
                <w:color w:val="000000"/>
                <w:sz w:val="18"/>
                <w:szCs w:val="18"/>
                <w:lang w:val="en-US" w:eastAsia="ru-RU"/>
              </w:rPr>
              <w:t xml:space="preserve"> «</w:t>
            </w:r>
            <w:proofErr w:type="spellStart"/>
            <w:r w:rsidR="0028506D" w:rsidRPr="00382B17">
              <w:rPr>
                <w:rFonts w:ascii="Times New Roman" w:eastAsia="Times New Roman" w:hAnsi="Times New Roman" w:cs="Times New Roman"/>
                <w:b/>
                <w:color w:val="000000"/>
                <w:sz w:val="18"/>
                <w:szCs w:val="18"/>
                <w:lang w:val="en-US" w:eastAsia="ru-RU"/>
              </w:rPr>
              <w:t>Belgorodenergo</w:t>
            </w:r>
            <w:proofErr w:type="spellEnd"/>
            <w:r w:rsidR="00993489" w:rsidRPr="00382B17">
              <w:rPr>
                <w:rFonts w:ascii="Times New Roman" w:eastAsia="Times New Roman" w:hAnsi="Times New Roman" w:cs="Times New Roman"/>
                <w:b/>
                <w:color w:val="000000"/>
                <w:sz w:val="18"/>
                <w:szCs w:val="18"/>
                <w:lang w:val="en-US" w:eastAsia="ru-RU"/>
              </w:rPr>
              <w:t>»</w:t>
            </w:r>
            <w:r w:rsidR="00993489" w:rsidRPr="00382B17">
              <w:rPr>
                <w:rFonts w:ascii="Times New Roman" w:eastAsia="Times New Roman" w:hAnsi="Times New Roman" w:cs="Times New Roman"/>
                <w:color w:val="000000"/>
                <w:sz w:val="18"/>
                <w:szCs w:val="18"/>
                <w:lang w:val="en-US" w:eastAsia="ru-RU"/>
              </w:rPr>
              <w:t xml:space="preserve"> </w:t>
            </w:r>
            <w:r w:rsidR="00E8202E" w:rsidRPr="00E8202E">
              <w:rPr>
                <w:rFonts w:ascii="Times New Roman" w:eastAsia="Times New Roman" w:hAnsi="Times New Roman" w:cs="Times New Roman"/>
                <w:color w:val="000000"/>
                <w:sz w:val="18"/>
                <w:szCs w:val="18"/>
                <w:lang w:val="en-US" w:eastAsia="ru-RU"/>
              </w:rPr>
              <w:t>Reconstruction of SS 110/10 kV South. Replacement of power transformers 2</w:t>
            </w:r>
            <w:r w:rsidR="00E8202E" w:rsidRPr="00E8202E">
              <w:rPr>
                <w:rFonts w:ascii="Times New Roman" w:eastAsia="Times New Roman" w:hAnsi="Times New Roman" w:cs="Times New Roman"/>
                <w:color w:val="000000"/>
                <w:sz w:val="18"/>
                <w:szCs w:val="18"/>
                <w:lang w:eastAsia="ru-RU"/>
              </w:rPr>
              <w:t>х</w:t>
            </w:r>
            <w:r w:rsidR="00E8202E" w:rsidRPr="00E8202E">
              <w:rPr>
                <w:rFonts w:ascii="Times New Roman" w:eastAsia="Times New Roman" w:hAnsi="Times New Roman" w:cs="Times New Roman"/>
                <w:color w:val="000000"/>
                <w:sz w:val="18"/>
                <w:szCs w:val="18"/>
                <w:lang w:val="en-US" w:eastAsia="ru-RU"/>
              </w:rPr>
              <w:t>40 for 2</w:t>
            </w:r>
            <w:r w:rsidR="00E8202E" w:rsidRPr="00E8202E">
              <w:rPr>
                <w:rFonts w:ascii="Times New Roman" w:eastAsia="Times New Roman" w:hAnsi="Times New Roman" w:cs="Times New Roman"/>
                <w:color w:val="000000"/>
                <w:sz w:val="18"/>
                <w:szCs w:val="18"/>
                <w:lang w:eastAsia="ru-RU"/>
              </w:rPr>
              <w:t>х</w:t>
            </w:r>
            <w:r w:rsidR="00E8202E" w:rsidRPr="00E8202E">
              <w:rPr>
                <w:rFonts w:ascii="Times New Roman" w:eastAsia="Times New Roman" w:hAnsi="Times New Roman" w:cs="Times New Roman"/>
                <w:color w:val="000000"/>
                <w:sz w:val="18"/>
                <w:szCs w:val="18"/>
                <w:lang w:val="en-US" w:eastAsia="ru-RU"/>
              </w:rPr>
              <w:t>40 and</w:t>
            </w:r>
            <w:r w:rsidR="00993489" w:rsidRPr="00E8202E">
              <w:rPr>
                <w:rFonts w:ascii="Times New Roman" w:eastAsia="Times New Roman" w:hAnsi="Times New Roman" w:cs="Times New Roman"/>
                <w:color w:val="000000"/>
                <w:sz w:val="18"/>
                <w:szCs w:val="18"/>
                <w:lang w:val="en-US" w:eastAsia="ru-RU"/>
              </w:rPr>
              <w:t xml:space="preserve"> 2</w:t>
            </w:r>
            <w:r w:rsidR="00993489" w:rsidRPr="00E223B6">
              <w:rPr>
                <w:rFonts w:ascii="Times New Roman" w:eastAsia="Times New Roman" w:hAnsi="Times New Roman" w:cs="Times New Roman"/>
                <w:color w:val="000000"/>
                <w:sz w:val="18"/>
                <w:szCs w:val="18"/>
                <w:lang w:eastAsia="ru-RU"/>
              </w:rPr>
              <w:t>х</w:t>
            </w:r>
            <w:r w:rsidR="00993489" w:rsidRPr="00E8202E">
              <w:rPr>
                <w:rFonts w:ascii="Times New Roman" w:eastAsia="Times New Roman" w:hAnsi="Times New Roman" w:cs="Times New Roman"/>
                <w:color w:val="000000"/>
                <w:sz w:val="18"/>
                <w:szCs w:val="18"/>
                <w:lang w:val="en-US" w:eastAsia="ru-RU"/>
              </w:rPr>
              <w:t xml:space="preserve">25 </w:t>
            </w:r>
            <w:r w:rsidR="00CD75A3" w:rsidRPr="00E8202E">
              <w:rPr>
                <w:rFonts w:ascii="Times New Roman" w:eastAsia="Times New Roman" w:hAnsi="Times New Roman" w:cs="Times New Roman"/>
                <w:color w:val="000000"/>
                <w:sz w:val="18"/>
                <w:szCs w:val="18"/>
                <w:lang w:val="en-US" w:eastAsia="ru-RU"/>
              </w:rPr>
              <w:t>MVA</w:t>
            </w:r>
            <w:r w:rsidR="00993489" w:rsidRPr="00E8202E">
              <w:rPr>
                <w:rFonts w:ascii="Times New Roman" w:eastAsia="Times New Roman" w:hAnsi="Times New Roman" w:cs="Times New Roman"/>
                <w:color w:val="000000"/>
                <w:sz w:val="18"/>
                <w:szCs w:val="18"/>
                <w:lang w:val="en-US" w:eastAsia="ru-RU"/>
              </w:rPr>
              <w:t xml:space="preserve">, </w:t>
            </w:r>
            <w:r w:rsidR="00E8202E" w:rsidRPr="00E8202E">
              <w:rPr>
                <w:rFonts w:ascii="Times New Roman" w:eastAsia="Times New Roman" w:hAnsi="Times New Roman" w:cs="Times New Roman"/>
                <w:color w:val="000000"/>
                <w:sz w:val="18"/>
                <w:szCs w:val="18"/>
                <w:lang w:val="en-US" w:eastAsia="ru-RU"/>
              </w:rPr>
              <w:t>Switchgear-110, 10, 6kV, relay protection and automation panels; construction of a building for SF6 Switchgear-110kV, Switchgear-6 and 10 kV</w:t>
            </w:r>
          </w:p>
        </w:tc>
        <w:tc>
          <w:tcPr>
            <w:tcW w:w="1701" w:type="dxa"/>
            <w:vAlign w:val="center"/>
          </w:tcPr>
          <w:p w:rsidR="00993489" w:rsidRPr="00A329BC" w:rsidRDefault="00A329BC" w:rsidP="0041635D">
            <w:pPr>
              <w:spacing w:after="0" w:line="240" w:lineRule="auto"/>
              <w:jc w:val="center"/>
              <w:rPr>
                <w:rFonts w:ascii="Times New Roman" w:eastAsia="Times New Roman" w:hAnsi="Times New Roman" w:cs="Times New Roman"/>
                <w:color w:val="000000"/>
                <w:sz w:val="18"/>
                <w:szCs w:val="18"/>
                <w:lang w:val="en-US" w:eastAsia="ru-RU"/>
              </w:rPr>
            </w:pPr>
            <w:r>
              <w:rPr>
                <w:rFonts w:ascii="Times New Roman" w:eastAsia="Times New Roman" w:hAnsi="Times New Roman" w:cs="Times New Roman"/>
                <w:color w:val="000000"/>
                <w:sz w:val="18"/>
                <w:szCs w:val="18"/>
                <w:lang w:val="en-US" w:eastAsia="ru-RU"/>
              </w:rPr>
              <w:t xml:space="preserve">EAD implementation </w:t>
            </w:r>
            <w:r w:rsidR="0041635D">
              <w:rPr>
                <w:rFonts w:ascii="Times New Roman" w:eastAsia="Times New Roman" w:hAnsi="Times New Roman" w:cs="Times New Roman"/>
                <w:color w:val="000000"/>
                <w:sz w:val="18"/>
                <w:szCs w:val="18"/>
                <w:lang w:val="en-US" w:eastAsia="ru-RU"/>
              </w:rPr>
              <w:t>phas</w:t>
            </w:r>
            <w:r>
              <w:rPr>
                <w:rFonts w:ascii="Times New Roman" w:eastAsia="Times New Roman" w:hAnsi="Times New Roman" w:cs="Times New Roman"/>
                <w:color w:val="000000"/>
                <w:sz w:val="18"/>
                <w:szCs w:val="18"/>
                <w:lang w:val="en-US" w:eastAsia="ru-RU"/>
              </w:rPr>
              <w:t>e “</w:t>
            </w:r>
            <w:r w:rsidRPr="00A329BC">
              <w:rPr>
                <w:rFonts w:ascii="Times New Roman" w:eastAsia="Times New Roman" w:hAnsi="Times New Roman" w:cs="Times New Roman"/>
                <w:color w:val="000000"/>
                <w:sz w:val="18"/>
                <w:szCs w:val="18"/>
                <w:lang w:val="en-US" w:eastAsia="ru-RU"/>
              </w:rPr>
              <w:t>detailed design documentation</w:t>
            </w:r>
            <w:r>
              <w:rPr>
                <w:rFonts w:ascii="Times New Roman" w:eastAsia="Times New Roman" w:hAnsi="Times New Roman" w:cs="Times New Roman"/>
                <w:color w:val="000000"/>
                <w:sz w:val="18"/>
                <w:szCs w:val="18"/>
                <w:lang w:val="en-US" w:eastAsia="ru-RU"/>
              </w:rPr>
              <w:t>”</w:t>
            </w:r>
          </w:p>
        </w:tc>
        <w:tc>
          <w:tcPr>
            <w:tcW w:w="2268" w:type="dxa"/>
            <w:vAlign w:val="center"/>
          </w:tcPr>
          <w:p w:rsidR="00993489" w:rsidRPr="00DD5627" w:rsidRDefault="00DD5627" w:rsidP="0041635D">
            <w:pPr>
              <w:spacing w:after="0" w:line="240" w:lineRule="auto"/>
              <w:jc w:val="center"/>
              <w:rPr>
                <w:rFonts w:ascii="Times New Roman" w:eastAsia="Times New Roman" w:hAnsi="Times New Roman" w:cs="Times New Roman"/>
                <w:color w:val="000000"/>
                <w:sz w:val="18"/>
                <w:szCs w:val="18"/>
                <w:lang w:val="en-US" w:eastAsia="ru-RU"/>
              </w:rPr>
            </w:pPr>
            <w:r w:rsidRPr="00DD5627">
              <w:rPr>
                <w:rFonts w:ascii="Times New Roman" w:eastAsia="Times New Roman" w:hAnsi="Times New Roman" w:cs="Times New Roman"/>
                <w:color w:val="000000"/>
                <w:sz w:val="18"/>
                <w:szCs w:val="18"/>
                <w:lang w:val="en-US" w:eastAsia="ru-RU"/>
              </w:rPr>
              <w:t xml:space="preserve">The contract to perform design stage </w:t>
            </w:r>
            <w:r>
              <w:rPr>
                <w:rFonts w:ascii="Times New Roman" w:eastAsia="Times New Roman" w:hAnsi="Times New Roman" w:cs="Times New Roman"/>
                <w:color w:val="000000"/>
                <w:sz w:val="18"/>
                <w:szCs w:val="18"/>
                <w:lang w:val="en-US" w:eastAsia="ru-RU"/>
              </w:rPr>
              <w:t xml:space="preserve">was concluded for the </w:t>
            </w:r>
            <w:r w:rsidR="0041635D">
              <w:rPr>
                <w:rFonts w:ascii="Times New Roman" w:eastAsia="Times New Roman" w:hAnsi="Times New Roman" w:cs="Times New Roman"/>
                <w:color w:val="000000"/>
                <w:sz w:val="18"/>
                <w:szCs w:val="18"/>
                <w:lang w:val="en-US" w:eastAsia="ru-RU"/>
              </w:rPr>
              <w:t>phase</w:t>
            </w:r>
            <w:r>
              <w:rPr>
                <w:rFonts w:ascii="Times New Roman" w:eastAsia="Times New Roman" w:hAnsi="Times New Roman" w:cs="Times New Roman"/>
                <w:color w:val="000000"/>
                <w:sz w:val="18"/>
                <w:szCs w:val="18"/>
                <w:lang w:val="en-US" w:eastAsia="ru-RU"/>
              </w:rPr>
              <w:t xml:space="preserve"> “</w:t>
            </w:r>
            <w:r w:rsidR="00A329BC" w:rsidRPr="00DD5627">
              <w:rPr>
                <w:rFonts w:ascii="Times New Roman" w:eastAsia="Times New Roman" w:hAnsi="Times New Roman" w:cs="Times New Roman"/>
                <w:color w:val="000000"/>
                <w:sz w:val="18"/>
                <w:szCs w:val="18"/>
                <w:lang w:val="en-US" w:eastAsia="ru-RU"/>
              </w:rPr>
              <w:t>detailed design documentation</w:t>
            </w:r>
            <w:r>
              <w:rPr>
                <w:rFonts w:ascii="Times New Roman" w:eastAsia="Times New Roman" w:hAnsi="Times New Roman" w:cs="Times New Roman"/>
                <w:color w:val="000000"/>
                <w:sz w:val="18"/>
                <w:szCs w:val="18"/>
                <w:lang w:val="en-US" w:eastAsia="ru-RU"/>
              </w:rPr>
              <w:t>”</w:t>
            </w:r>
            <w:r w:rsidR="00993489" w:rsidRPr="00DD5627">
              <w:rPr>
                <w:rFonts w:ascii="Times New Roman" w:eastAsia="Times New Roman" w:hAnsi="Times New Roman" w:cs="Times New Roman"/>
                <w:color w:val="000000"/>
                <w:sz w:val="18"/>
                <w:szCs w:val="18"/>
                <w:lang w:val="en-US" w:eastAsia="ru-RU"/>
              </w:rPr>
              <w:t xml:space="preserve">. </w:t>
            </w:r>
            <w:r>
              <w:rPr>
                <w:rFonts w:ascii="Times New Roman" w:eastAsia="Times New Roman" w:hAnsi="Times New Roman" w:cs="Times New Roman"/>
                <w:color w:val="000000"/>
                <w:sz w:val="18"/>
                <w:szCs w:val="18"/>
                <w:lang w:val="en-US" w:eastAsia="ru-RU"/>
              </w:rPr>
              <w:t>Stage</w:t>
            </w:r>
            <w:r w:rsidR="00993489" w:rsidRPr="00DD5627">
              <w:rPr>
                <w:rFonts w:ascii="Times New Roman" w:eastAsia="Times New Roman" w:hAnsi="Times New Roman" w:cs="Times New Roman"/>
                <w:color w:val="000000"/>
                <w:sz w:val="18"/>
                <w:szCs w:val="18"/>
                <w:lang w:val="en-US" w:eastAsia="ru-RU"/>
              </w:rPr>
              <w:t xml:space="preserve"> </w:t>
            </w:r>
            <w:r w:rsidRPr="00DD5627">
              <w:rPr>
                <w:rFonts w:ascii="Times New Roman" w:eastAsia="Times New Roman" w:hAnsi="Times New Roman" w:cs="Times New Roman"/>
                <w:color w:val="000000"/>
                <w:sz w:val="18"/>
                <w:szCs w:val="18"/>
                <w:lang w:val="en-US" w:eastAsia="ru-RU"/>
              </w:rPr>
              <w:t>“</w:t>
            </w:r>
            <w:r>
              <w:rPr>
                <w:rFonts w:ascii="Times New Roman" w:eastAsia="Times New Roman" w:hAnsi="Times New Roman" w:cs="Times New Roman"/>
                <w:color w:val="000000"/>
                <w:sz w:val="18"/>
                <w:szCs w:val="18"/>
                <w:lang w:val="en-US" w:eastAsia="ru-RU"/>
              </w:rPr>
              <w:t>Project</w:t>
            </w:r>
            <w:r w:rsidRPr="00DD5627">
              <w:rPr>
                <w:rFonts w:ascii="Times New Roman" w:eastAsia="Times New Roman" w:hAnsi="Times New Roman" w:cs="Times New Roman"/>
                <w:color w:val="000000"/>
                <w:sz w:val="18"/>
                <w:szCs w:val="18"/>
                <w:lang w:val="en-US" w:eastAsia="ru-RU"/>
              </w:rPr>
              <w:t>”</w:t>
            </w:r>
            <w:r w:rsidR="00993489" w:rsidRPr="00DD5627">
              <w:rPr>
                <w:rFonts w:ascii="Times New Roman" w:eastAsia="Times New Roman" w:hAnsi="Times New Roman" w:cs="Times New Roman"/>
                <w:color w:val="000000"/>
                <w:sz w:val="18"/>
                <w:szCs w:val="18"/>
                <w:lang w:val="en-US" w:eastAsia="ru-RU"/>
              </w:rPr>
              <w:t xml:space="preserve"> </w:t>
            </w:r>
            <w:r>
              <w:rPr>
                <w:rFonts w:ascii="Times New Roman" w:eastAsia="Times New Roman" w:hAnsi="Times New Roman" w:cs="Times New Roman"/>
                <w:color w:val="000000"/>
                <w:sz w:val="18"/>
                <w:szCs w:val="18"/>
                <w:lang w:val="en-US" w:eastAsia="ru-RU"/>
              </w:rPr>
              <w:t>was</w:t>
            </w:r>
            <w:r w:rsidRPr="00DD5627">
              <w:rPr>
                <w:rFonts w:ascii="Times New Roman" w:eastAsia="Times New Roman" w:hAnsi="Times New Roman" w:cs="Times New Roman"/>
                <w:color w:val="000000"/>
                <w:sz w:val="18"/>
                <w:szCs w:val="18"/>
                <w:lang w:val="en-US" w:eastAsia="ru-RU"/>
              </w:rPr>
              <w:t xml:space="preserve"> </w:t>
            </w:r>
            <w:r>
              <w:rPr>
                <w:rFonts w:ascii="Times New Roman" w:eastAsia="Times New Roman" w:hAnsi="Times New Roman" w:cs="Times New Roman"/>
                <w:color w:val="000000"/>
                <w:sz w:val="18"/>
                <w:szCs w:val="18"/>
                <w:lang w:val="en-US" w:eastAsia="ru-RU"/>
              </w:rPr>
              <w:t>implemented</w:t>
            </w:r>
            <w:r w:rsidRPr="00DD5627">
              <w:rPr>
                <w:rFonts w:ascii="Times New Roman" w:eastAsia="Times New Roman" w:hAnsi="Times New Roman" w:cs="Times New Roman"/>
                <w:color w:val="000000"/>
                <w:sz w:val="18"/>
                <w:szCs w:val="18"/>
                <w:lang w:val="en-US" w:eastAsia="ru-RU"/>
              </w:rPr>
              <w:t xml:space="preserve"> </w:t>
            </w:r>
            <w:r>
              <w:rPr>
                <w:rFonts w:ascii="Times New Roman" w:eastAsia="Times New Roman" w:hAnsi="Times New Roman" w:cs="Times New Roman"/>
                <w:color w:val="000000"/>
                <w:sz w:val="18"/>
                <w:szCs w:val="18"/>
                <w:lang w:val="en-US" w:eastAsia="ru-RU"/>
              </w:rPr>
              <w:t>in</w:t>
            </w:r>
            <w:r w:rsidRPr="00DD5627">
              <w:rPr>
                <w:rFonts w:ascii="Times New Roman" w:eastAsia="Times New Roman" w:hAnsi="Times New Roman" w:cs="Times New Roman"/>
                <w:color w:val="000000"/>
                <w:sz w:val="18"/>
                <w:szCs w:val="18"/>
                <w:lang w:val="en-US" w:eastAsia="ru-RU"/>
              </w:rPr>
              <w:t xml:space="preserve"> </w:t>
            </w:r>
            <w:r w:rsidR="00993489" w:rsidRPr="00DD5627">
              <w:rPr>
                <w:rFonts w:ascii="Times New Roman" w:eastAsia="Times New Roman" w:hAnsi="Times New Roman" w:cs="Times New Roman"/>
                <w:color w:val="000000"/>
                <w:sz w:val="18"/>
                <w:szCs w:val="18"/>
                <w:lang w:val="en-US" w:eastAsia="ru-RU"/>
              </w:rPr>
              <w:t xml:space="preserve">2013 – </w:t>
            </w:r>
            <w:r w:rsidRPr="00DD5627">
              <w:rPr>
                <w:rFonts w:ascii="Times New Roman" w:eastAsia="Times New Roman" w:hAnsi="Times New Roman" w:cs="Times New Roman"/>
                <w:color w:val="000000"/>
                <w:sz w:val="18"/>
                <w:szCs w:val="18"/>
                <w:lang w:val="en-US" w:eastAsia="ru-RU"/>
              </w:rPr>
              <w:t xml:space="preserve">a positive opinion </w:t>
            </w:r>
            <w:r>
              <w:rPr>
                <w:rFonts w:ascii="Times New Roman" w:eastAsia="Times New Roman" w:hAnsi="Times New Roman" w:cs="Times New Roman"/>
                <w:color w:val="000000"/>
                <w:sz w:val="18"/>
                <w:szCs w:val="18"/>
                <w:lang w:val="en-US" w:eastAsia="ru-RU"/>
              </w:rPr>
              <w:t xml:space="preserve">was </w:t>
            </w:r>
            <w:r w:rsidRPr="00DD5627">
              <w:rPr>
                <w:rFonts w:ascii="Times New Roman" w:eastAsia="Times New Roman" w:hAnsi="Times New Roman" w:cs="Times New Roman"/>
                <w:color w:val="000000"/>
                <w:sz w:val="18"/>
                <w:szCs w:val="18"/>
                <w:lang w:val="en-US" w:eastAsia="ru-RU"/>
              </w:rPr>
              <w:t>received</w:t>
            </w:r>
            <w:r w:rsidR="00993489" w:rsidRPr="00DD5627">
              <w:rPr>
                <w:rFonts w:ascii="Times New Roman" w:eastAsia="Times New Roman" w:hAnsi="Times New Roman" w:cs="Times New Roman"/>
                <w:color w:val="000000"/>
                <w:sz w:val="18"/>
                <w:szCs w:val="18"/>
                <w:lang w:val="en-US" w:eastAsia="ru-RU"/>
              </w:rPr>
              <w:t>.</w:t>
            </w:r>
          </w:p>
        </w:tc>
        <w:tc>
          <w:tcPr>
            <w:tcW w:w="992" w:type="dxa"/>
            <w:vAlign w:val="center"/>
          </w:tcPr>
          <w:p w:rsidR="00993489" w:rsidRPr="00E223B6" w:rsidRDefault="00993489" w:rsidP="006C4538">
            <w:pPr>
              <w:spacing w:after="0" w:line="240" w:lineRule="auto"/>
              <w:jc w:val="center"/>
              <w:rPr>
                <w:rFonts w:ascii="Times New Roman" w:eastAsia="Times New Roman" w:hAnsi="Times New Roman" w:cs="Times New Roman"/>
                <w:color w:val="000000"/>
                <w:sz w:val="18"/>
                <w:szCs w:val="18"/>
                <w:lang w:eastAsia="ru-RU"/>
              </w:rPr>
            </w:pPr>
            <w:r w:rsidRPr="00E223B6">
              <w:rPr>
                <w:rFonts w:ascii="Times New Roman" w:eastAsia="Times New Roman" w:hAnsi="Times New Roman" w:cs="Times New Roman"/>
                <w:color w:val="000000"/>
                <w:sz w:val="18"/>
                <w:szCs w:val="18"/>
                <w:lang w:eastAsia="ru-RU"/>
              </w:rPr>
              <w:t>0</w:t>
            </w:r>
          </w:p>
        </w:tc>
        <w:tc>
          <w:tcPr>
            <w:tcW w:w="1843" w:type="dxa"/>
            <w:vAlign w:val="center"/>
          </w:tcPr>
          <w:p w:rsidR="00993489" w:rsidRPr="006C4538" w:rsidRDefault="00912DB0" w:rsidP="00995A44">
            <w:pPr>
              <w:spacing w:after="0" w:line="240" w:lineRule="auto"/>
              <w:jc w:val="center"/>
              <w:rPr>
                <w:rFonts w:ascii="Times New Roman" w:eastAsia="Times New Roman" w:hAnsi="Times New Roman" w:cs="Times New Roman"/>
                <w:color w:val="000000"/>
                <w:sz w:val="18"/>
                <w:szCs w:val="18"/>
                <w:lang w:val="en-US" w:eastAsia="ru-RU"/>
              </w:rPr>
            </w:pPr>
            <w:r w:rsidRPr="00E8202E">
              <w:rPr>
                <w:rFonts w:ascii="Times New Roman" w:eastAsia="Times New Roman" w:hAnsi="Times New Roman" w:cs="Times New Roman"/>
                <w:color w:val="000000"/>
                <w:sz w:val="18"/>
                <w:szCs w:val="18"/>
                <w:lang w:val="en-US" w:eastAsia="ru-RU"/>
              </w:rPr>
              <w:t>Reconstruction of SS</w:t>
            </w:r>
            <w:r w:rsidR="00993489" w:rsidRPr="006C4538">
              <w:rPr>
                <w:rFonts w:ascii="Times New Roman" w:eastAsia="Times New Roman" w:hAnsi="Times New Roman" w:cs="Times New Roman"/>
                <w:color w:val="000000"/>
                <w:sz w:val="18"/>
                <w:szCs w:val="18"/>
                <w:lang w:val="en-US" w:eastAsia="ru-RU"/>
              </w:rPr>
              <w:t xml:space="preserve"> 110/10 </w:t>
            </w:r>
            <w:r w:rsidR="00382B17" w:rsidRPr="006C4538">
              <w:rPr>
                <w:rFonts w:ascii="Times New Roman" w:eastAsia="Times New Roman" w:hAnsi="Times New Roman" w:cs="Times New Roman"/>
                <w:color w:val="000000"/>
                <w:sz w:val="18"/>
                <w:szCs w:val="18"/>
                <w:lang w:val="en-US" w:eastAsia="ru-RU"/>
              </w:rPr>
              <w:t>kV</w:t>
            </w:r>
            <w:r w:rsidR="00993489" w:rsidRPr="006C4538">
              <w:rPr>
                <w:rFonts w:ascii="Times New Roman" w:eastAsia="Times New Roman" w:hAnsi="Times New Roman" w:cs="Times New Roman"/>
                <w:color w:val="000000"/>
                <w:sz w:val="18"/>
                <w:szCs w:val="18"/>
                <w:lang w:val="en-US" w:eastAsia="ru-RU"/>
              </w:rPr>
              <w:t xml:space="preserve"> </w:t>
            </w:r>
            <w:r w:rsidR="006C4538">
              <w:rPr>
                <w:rFonts w:ascii="Times New Roman" w:eastAsia="Times New Roman" w:hAnsi="Times New Roman" w:cs="Times New Roman"/>
                <w:color w:val="000000"/>
                <w:sz w:val="18"/>
                <w:szCs w:val="18"/>
                <w:lang w:val="en-US" w:eastAsia="ru-RU"/>
              </w:rPr>
              <w:t>with</w:t>
            </w:r>
            <w:r w:rsidR="006C4538" w:rsidRPr="006C4538">
              <w:rPr>
                <w:rFonts w:ascii="Times New Roman" w:eastAsia="Times New Roman" w:hAnsi="Times New Roman" w:cs="Times New Roman"/>
                <w:color w:val="000000"/>
                <w:sz w:val="18"/>
                <w:szCs w:val="18"/>
                <w:lang w:val="en-US" w:eastAsia="ru-RU"/>
              </w:rPr>
              <w:t xml:space="preserve"> replacement of </w:t>
            </w:r>
            <w:r w:rsidR="00993489" w:rsidRPr="006C4538">
              <w:rPr>
                <w:rFonts w:ascii="Times New Roman" w:eastAsia="Times New Roman" w:hAnsi="Times New Roman" w:cs="Times New Roman"/>
                <w:color w:val="000000"/>
                <w:sz w:val="18"/>
                <w:szCs w:val="18"/>
                <w:lang w:val="en-US" w:eastAsia="ru-RU"/>
              </w:rPr>
              <w:t>2</w:t>
            </w:r>
            <w:r w:rsidR="006C4538" w:rsidRPr="006C4538">
              <w:rPr>
                <w:rFonts w:ascii="Times New Roman" w:eastAsia="Times New Roman" w:hAnsi="Times New Roman" w:cs="Times New Roman"/>
                <w:color w:val="000000"/>
                <w:sz w:val="18"/>
                <w:szCs w:val="18"/>
                <w:lang w:val="en-US" w:eastAsia="ru-RU"/>
              </w:rPr>
              <w:t xml:space="preserve"> </w:t>
            </w:r>
            <w:r w:rsidR="006C4538" w:rsidRPr="00E8202E">
              <w:rPr>
                <w:rFonts w:ascii="Times New Roman" w:eastAsia="Times New Roman" w:hAnsi="Times New Roman" w:cs="Times New Roman"/>
                <w:color w:val="000000"/>
                <w:sz w:val="18"/>
                <w:szCs w:val="18"/>
                <w:lang w:val="en-US" w:eastAsia="ru-RU"/>
              </w:rPr>
              <w:t>power</w:t>
            </w:r>
            <w:r w:rsidR="006C4538" w:rsidRPr="006C4538">
              <w:rPr>
                <w:rFonts w:ascii="Times New Roman" w:eastAsia="Times New Roman" w:hAnsi="Times New Roman" w:cs="Times New Roman"/>
                <w:color w:val="000000"/>
                <w:sz w:val="18"/>
                <w:szCs w:val="18"/>
                <w:lang w:val="en-US" w:eastAsia="ru-RU"/>
              </w:rPr>
              <w:t xml:space="preserve"> </w:t>
            </w:r>
            <w:r w:rsidR="006C4538" w:rsidRPr="00E8202E">
              <w:rPr>
                <w:rFonts w:ascii="Times New Roman" w:eastAsia="Times New Roman" w:hAnsi="Times New Roman" w:cs="Times New Roman"/>
                <w:color w:val="000000"/>
                <w:sz w:val="18"/>
                <w:szCs w:val="18"/>
                <w:lang w:val="en-US" w:eastAsia="ru-RU"/>
              </w:rPr>
              <w:t>transformer</w:t>
            </w:r>
            <w:r w:rsidR="006C4538" w:rsidRPr="006C4538">
              <w:rPr>
                <w:rFonts w:ascii="Times New Roman" w:eastAsia="Times New Roman" w:hAnsi="Times New Roman" w:cs="Times New Roman"/>
                <w:color w:val="000000"/>
                <w:sz w:val="18"/>
                <w:szCs w:val="18"/>
                <w:lang w:val="en-US" w:eastAsia="ru-RU"/>
              </w:rPr>
              <w:t xml:space="preserve"> </w:t>
            </w:r>
            <w:r w:rsidR="006C4538">
              <w:rPr>
                <w:rFonts w:ascii="Times New Roman" w:eastAsia="Times New Roman" w:hAnsi="Times New Roman" w:cs="Times New Roman"/>
                <w:color w:val="000000"/>
                <w:sz w:val="18"/>
                <w:szCs w:val="18"/>
                <w:lang w:val="en-US" w:eastAsia="ru-RU"/>
              </w:rPr>
              <w:t>at</w:t>
            </w:r>
            <w:r w:rsidR="00993489" w:rsidRPr="006C4538">
              <w:rPr>
                <w:rFonts w:ascii="Times New Roman" w:eastAsia="Times New Roman" w:hAnsi="Times New Roman" w:cs="Times New Roman"/>
                <w:color w:val="000000"/>
                <w:sz w:val="18"/>
                <w:szCs w:val="18"/>
                <w:lang w:val="en-US" w:eastAsia="ru-RU"/>
              </w:rPr>
              <w:t xml:space="preserve"> 40 </w:t>
            </w:r>
            <w:r w:rsidR="00CD75A3" w:rsidRPr="006C4538">
              <w:rPr>
                <w:rFonts w:ascii="Times New Roman" w:eastAsia="Times New Roman" w:hAnsi="Times New Roman" w:cs="Times New Roman"/>
                <w:color w:val="000000"/>
                <w:sz w:val="18"/>
                <w:szCs w:val="18"/>
                <w:lang w:val="en-US" w:eastAsia="ru-RU"/>
              </w:rPr>
              <w:t>MVA</w:t>
            </w:r>
            <w:r w:rsidR="00993489" w:rsidRPr="006C4538">
              <w:rPr>
                <w:rFonts w:ascii="Times New Roman" w:eastAsia="Times New Roman" w:hAnsi="Times New Roman" w:cs="Times New Roman"/>
                <w:color w:val="000000"/>
                <w:sz w:val="18"/>
                <w:szCs w:val="18"/>
                <w:lang w:val="en-US" w:eastAsia="ru-RU"/>
              </w:rPr>
              <w:t xml:space="preserve"> </w:t>
            </w:r>
            <w:r w:rsidR="006C4538">
              <w:rPr>
                <w:rFonts w:ascii="Times New Roman" w:eastAsia="Times New Roman" w:hAnsi="Times New Roman" w:cs="Times New Roman"/>
                <w:color w:val="000000"/>
                <w:sz w:val="18"/>
                <w:szCs w:val="18"/>
                <w:lang w:val="en-US" w:eastAsia="ru-RU"/>
              </w:rPr>
              <w:t xml:space="preserve">and </w:t>
            </w:r>
            <w:r w:rsidR="006C4538" w:rsidRPr="006C4538">
              <w:rPr>
                <w:rFonts w:ascii="Times New Roman" w:eastAsia="Times New Roman" w:hAnsi="Times New Roman" w:cs="Times New Roman"/>
                <w:color w:val="000000"/>
                <w:sz w:val="18"/>
                <w:szCs w:val="18"/>
                <w:lang w:val="en-US" w:eastAsia="ru-RU"/>
              </w:rPr>
              <w:t xml:space="preserve">installation of 2 additional transformers </w:t>
            </w:r>
            <w:r w:rsidR="00995A44">
              <w:rPr>
                <w:rFonts w:ascii="Times New Roman" w:eastAsia="Times New Roman" w:hAnsi="Times New Roman" w:cs="Times New Roman"/>
                <w:color w:val="000000"/>
                <w:sz w:val="18"/>
                <w:szCs w:val="18"/>
                <w:lang w:val="en-US" w:eastAsia="ru-RU"/>
              </w:rPr>
              <w:t>at</w:t>
            </w:r>
            <w:r w:rsidR="00993489" w:rsidRPr="006C4538">
              <w:rPr>
                <w:rFonts w:ascii="Times New Roman" w:eastAsia="Times New Roman" w:hAnsi="Times New Roman" w:cs="Times New Roman"/>
                <w:color w:val="000000"/>
                <w:sz w:val="18"/>
                <w:szCs w:val="18"/>
                <w:lang w:val="en-US" w:eastAsia="ru-RU"/>
              </w:rPr>
              <w:t xml:space="preserve"> 25 </w:t>
            </w:r>
            <w:r w:rsidR="00CD75A3" w:rsidRPr="006C4538">
              <w:rPr>
                <w:rFonts w:ascii="Times New Roman" w:eastAsia="Times New Roman" w:hAnsi="Times New Roman" w:cs="Times New Roman"/>
                <w:color w:val="000000"/>
                <w:sz w:val="18"/>
                <w:szCs w:val="18"/>
                <w:lang w:val="en-US" w:eastAsia="ru-RU"/>
              </w:rPr>
              <w:t>MVA</w:t>
            </w:r>
            <w:r w:rsidR="00993489" w:rsidRPr="006C4538">
              <w:rPr>
                <w:rFonts w:ascii="Times New Roman" w:eastAsia="Times New Roman" w:hAnsi="Times New Roman" w:cs="Times New Roman"/>
                <w:color w:val="000000"/>
                <w:sz w:val="18"/>
                <w:szCs w:val="18"/>
                <w:lang w:val="en-US" w:eastAsia="ru-RU"/>
              </w:rPr>
              <w:t>.</w:t>
            </w:r>
          </w:p>
        </w:tc>
      </w:tr>
      <w:tr w:rsidR="00993489" w:rsidRPr="001B0704" w:rsidTr="00993489">
        <w:trPr>
          <w:trHeight w:val="1440"/>
        </w:trPr>
        <w:tc>
          <w:tcPr>
            <w:tcW w:w="2660" w:type="dxa"/>
            <w:vAlign w:val="center"/>
          </w:tcPr>
          <w:p w:rsidR="00993489" w:rsidRPr="00D63F55" w:rsidRDefault="006E35E0" w:rsidP="006C4538">
            <w:pPr>
              <w:spacing w:after="0" w:line="240" w:lineRule="auto"/>
              <w:rPr>
                <w:rFonts w:ascii="Times New Roman" w:eastAsia="Times New Roman" w:hAnsi="Times New Roman" w:cs="Times New Roman"/>
                <w:b/>
                <w:color w:val="000000"/>
                <w:sz w:val="18"/>
                <w:szCs w:val="18"/>
                <w:lang w:val="en-US" w:eastAsia="ru-RU"/>
              </w:rPr>
            </w:pPr>
            <w:r w:rsidRPr="00D63F55">
              <w:rPr>
                <w:rFonts w:ascii="Times New Roman" w:eastAsia="Times New Roman" w:hAnsi="Times New Roman" w:cs="Times New Roman"/>
                <w:b/>
                <w:color w:val="000000"/>
                <w:sz w:val="18"/>
                <w:szCs w:val="18"/>
                <w:lang w:val="en-US" w:eastAsia="ru-RU"/>
              </w:rPr>
              <w:t>Branch</w:t>
            </w:r>
            <w:r w:rsidR="00993489" w:rsidRPr="00D63F55">
              <w:rPr>
                <w:rFonts w:ascii="Times New Roman" w:eastAsia="Times New Roman" w:hAnsi="Times New Roman" w:cs="Times New Roman"/>
                <w:b/>
                <w:color w:val="000000"/>
                <w:sz w:val="18"/>
                <w:szCs w:val="18"/>
                <w:lang w:val="en-US" w:eastAsia="ru-RU"/>
              </w:rPr>
              <w:t xml:space="preserve"> «</w:t>
            </w:r>
            <w:proofErr w:type="spellStart"/>
            <w:r w:rsidR="0028506D" w:rsidRPr="00D63F55">
              <w:rPr>
                <w:rFonts w:ascii="Times New Roman" w:eastAsia="Times New Roman" w:hAnsi="Times New Roman" w:cs="Times New Roman"/>
                <w:b/>
                <w:color w:val="000000"/>
                <w:sz w:val="18"/>
                <w:szCs w:val="18"/>
                <w:lang w:val="en-US" w:eastAsia="ru-RU"/>
              </w:rPr>
              <w:t>Belgorodenergo</w:t>
            </w:r>
            <w:proofErr w:type="spellEnd"/>
            <w:r w:rsidR="00993489" w:rsidRPr="00D63F55">
              <w:rPr>
                <w:rFonts w:ascii="Times New Roman" w:eastAsia="Times New Roman" w:hAnsi="Times New Roman" w:cs="Times New Roman"/>
                <w:b/>
                <w:color w:val="000000"/>
                <w:sz w:val="18"/>
                <w:szCs w:val="18"/>
                <w:lang w:val="en-US" w:eastAsia="ru-RU"/>
              </w:rPr>
              <w:t>»</w:t>
            </w:r>
          </w:p>
          <w:p w:rsidR="00993489" w:rsidRPr="00365D8F" w:rsidRDefault="00365D8F" w:rsidP="006C4538">
            <w:pPr>
              <w:spacing w:after="0" w:line="240" w:lineRule="auto"/>
              <w:rPr>
                <w:rFonts w:ascii="Times New Roman" w:eastAsia="Times New Roman" w:hAnsi="Times New Roman" w:cs="Times New Roman"/>
                <w:b/>
                <w:color w:val="000000"/>
                <w:sz w:val="18"/>
                <w:szCs w:val="18"/>
                <w:lang w:val="en-US" w:eastAsia="ru-RU"/>
              </w:rPr>
            </w:pPr>
            <w:r w:rsidRPr="00365D8F">
              <w:rPr>
                <w:rFonts w:ascii="Times New Roman" w:eastAsia="Times New Roman" w:hAnsi="Times New Roman" w:cs="Times New Roman"/>
                <w:color w:val="000000"/>
                <w:sz w:val="18"/>
                <w:szCs w:val="18"/>
                <w:lang w:val="en-US" w:eastAsia="ru-RU"/>
              </w:rPr>
              <w:t xml:space="preserve">Reconstruction of SS-110kV </w:t>
            </w:r>
            <w:proofErr w:type="spellStart"/>
            <w:r w:rsidRPr="00365D8F">
              <w:rPr>
                <w:rFonts w:ascii="Times New Roman" w:eastAsia="Times New Roman" w:hAnsi="Times New Roman" w:cs="Times New Roman"/>
                <w:color w:val="000000"/>
                <w:sz w:val="18"/>
                <w:szCs w:val="18"/>
                <w:lang w:val="en-US" w:eastAsia="ru-RU"/>
              </w:rPr>
              <w:t>Korocha</w:t>
            </w:r>
            <w:proofErr w:type="spellEnd"/>
            <w:r w:rsidRPr="00365D8F">
              <w:rPr>
                <w:rFonts w:ascii="Times New Roman" w:eastAsia="Times New Roman" w:hAnsi="Times New Roman" w:cs="Times New Roman"/>
                <w:color w:val="000000"/>
                <w:sz w:val="18"/>
                <w:szCs w:val="18"/>
                <w:lang w:val="en-US" w:eastAsia="ru-RU"/>
              </w:rPr>
              <w:t xml:space="preserve"> with transfer of the substation to a new site. Instead of three transformers TDTN-16000/110/35/10 two transformers type TDTN-40000/110/35/10 to be installed</w:t>
            </w:r>
          </w:p>
        </w:tc>
        <w:tc>
          <w:tcPr>
            <w:tcW w:w="1701" w:type="dxa"/>
            <w:vAlign w:val="center"/>
          </w:tcPr>
          <w:p w:rsidR="00993489" w:rsidRPr="008E5665" w:rsidRDefault="0006033C" w:rsidP="008E5665">
            <w:pPr>
              <w:spacing w:after="0" w:line="240" w:lineRule="auto"/>
              <w:jc w:val="center"/>
              <w:rPr>
                <w:rFonts w:ascii="Times New Roman" w:eastAsia="Times New Roman" w:hAnsi="Times New Roman" w:cs="Times New Roman"/>
                <w:color w:val="000000"/>
                <w:sz w:val="18"/>
                <w:szCs w:val="18"/>
                <w:lang w:val="en-US" w:eastAsia="ru-RU"/>
              </w:rPr>
            </w:pPr>
            <w:r w:rsidRPr="008E5665">
              <w:rPr>
                <w:rFonts w:ascii="Times New Roman" w:eastAsia="Times New Roman" w:hAnsi="Times New Roman" w:cs="Times New Roman"/>
                <w:color w:val="000000"/>
                <w:sz w:val="18"/>
                <w:szCs w:val="18"/>
                <w:lang w:val="en-US" w:eastAsia="ru-RU"/>
              </w:rPr>
              <w:t>EAD implementation</w:t>
            </w:r>
            <w:r w:rsidR="00993489" w:rsidRPr="008E5665">
              <w:rPr>
                <w:rFonts w:ascii="Times New Roman" w:eastAsia="Times New Roman" w:hAnsi="Times New Roman" w:cs="Times New Roman"/>
                <w:color w:val="000000"/>
                <w:sz w:val="18"/>
                <w:szCs w:val="18"/>
                <w:lang w:val="en-US" w:eastAsia="ru-RU"/>
              </w:rPr>
              <w:t xml:space="preserve"> </w:t>
            </w:r>
            <w:r>
              <w:rPr>
                <w:rFonts w:ascii="Times New Roman" w:eastAsia="Times New Roman" w:hAnsi="Times New Roman" w:cs="Times New Roman"/>
                <w:color w:val="000000"/>
                <w:sz w:val="18"/>
                <w:szCs w:val="18"/>
                <w:lang w:val="en-US" w:eastAsia="ru-RU"/>
              </w:rPr>
              <w:t>to</w:t>
            </w:r>
            <w:r w:rsidRPr="008E5665">
              <w:rPr>
                <w:rFonts w:ascii="Times New Roman" w:eastAsia="Times New Roman" w:hAnsi="Times New Roman" w:cs="Times New Roman"/>
                <w:color w:val="000000"/>
                <w:sz w:val="18"/>
                <w:szCs w:val="18"/>
                <w:lang w:val="en-US" w:eastAsia="ru-RU"/>
              </w:rPr>
              <w:t xml:space="preserve"> </w:t>
            </w:r>
            <w:r>
              <w:rPr>
                <w:rFonts w:ascii="Times New Roman" w:eastAsia="Times New Roman" w:hAnsi="Times New Roman" w:cs="Times New Roman"/>
                <w:color w:val="000000"/>
                <w:sz w:val="18"/>
                <w:szCs w:val="18"/>
                <w:lang w:val="en-US" w:eastAsia="ru-RU"/>
              </w:rPr>
              <w:t>reconstruct</w:t>
            </w:r>
            <w:r w:rsidRPr="008E5665">
              <w:rPr>
                <w:rFonts w:ascii="Times New Roman" w:eastAsia="Times New Roman" w:hAnsi="Times New Roman" w:cs="Times New Roman"/>
                <w:color w:val="000000"/>
                <w:sz w:val="18"/>
                <w:szCs w:val="18"/>
                <w:lang w:val="en-US" w:eastAsia="ru-RU"/>
              </w:rPr>
              <w:t xml:space="preserve"> </w:t>
            </w:r>
            <w:r>
              <w:rPr>
                <w:rFonts w:ascii="Times New Roman" w:eastAsia="Times New Roman" w:hAnsi="Times New Roman" w:cs="Times New Roman"/>
                <w:color w:val="000000"/>
                <w:sz w:val="18"/>
                <w:szCs w:val="18"/>
                <w:lang w:val="en-US" w:eastAsia="ru-RU"/>
              </w:rPr>
              <w:t>SS</w:t>
            </w:r>
            <w:r w:rsidRPr="008E5665">
              <w:rPr>
                <w:rFonts w:ascii="Times New Roman" w:eastAsia="Times New Roman" w:hAnsi="Times New Roman" w:cs="Times New Roman"/>
                <w:color w:val="000000"/>
                <w:sz w:val="18"/>
                <w:szCs w:val="18"/>
                <w:lang w:val="en-US" w:eastAsia="ru-RU"/>
              </w:rPr>
              <w:t xml:space="preserve"> </w:t>
            </w:r>
            <w:r w:rsidR="00993489" w:rsidRPr="008E5665">
              <w:rPr>
                <w:rFonts w:ascii="Times New Roman" w:eastAsia="Times New Roman" w:hAnsi="Times New Roman" w:cs="Times New Roman"/>
                <w:color w:val="000000"/>
                <w:sz w:val="18"/>
                <w:szCs w:val="18"/>
                <w:lang w:val="en-US" w:eastAsia="ru-RU"/>
              </w:rPr>
              <w:t xml:space="preserve">110 </w:t>
            </w:r>
            <w:r w:rsidR="00382B17" w:rsidRPr="008E5665">
              <w:rPr>
                <w:rFonts w:ascii="Times New Roman" w:eastAsia="Times New Roman" w:hAnsi="Times New Roman" w:cs="Times New Roman"/>
                <w:color w:val="000000"/>
                <w:sz w:val="18"/>
                <w:szCs w:val="18"/>
                <w:lang w:val="en-US" w:eastAsia="ru-RU"/>
              </w:rPr>
              <w:t>kV</w:t>
            </w:r>
            <w:r w:rsidR="00993489" w:rsidRPr="008E5665">
              <w:rPr>
                <w:rFonts w:ascii="Times New Roman" w:eastAsia="Times New Roman" w:hAnsi="Times New Roman" w:cs="Times New Roman"/>
                <w:color w:val="000000"/>
                <w:sz w:val="18"/>
                <w:szCs w:val="18"/>
                <w:lang w:val="en-US" w:eastAsia="ru-RU"/>
              </w:rPr>
              <w:t xml:space="preserve"> </w:t>
            </w:r>
            <w:r w:rsidR="008E5665">
              <w:rPr>
                <w:rFonts w:ascii="Times New Roman" w:eastAsia="Times New Roman" w:hAnsi="Times New Roman" w:cs="Times New Roman"/>
                <w:color w:val="000000"/>
                <w:sz w:val="18"/>
                <w:szCs w:val="18"/>
                <w:lang w:val="en-US" w:eastAsia="ru-RU"/>
              </w:rPr>
              <w:t xml:space="preserve">with transfer </w:t>
            </w:r>
            <w:r w:rsidR="008E5665" w:rsidRPr="008E5665">
              <w:rPr>
                <w:rFonts w:ascii="Times New Roman" w:eastAsia="Times New Roman" w:hAnsi="Times New Roman" w:cs="Times New Roman"/>
                <w:color w:val="000000"/>
                <w:sz w:val="18"/>
                <w:szCs w:val="18"/>
                <w:lang w:val="en-US" w:eastAsia="ru-RU"/>
              </w:rPr>
              <w:t>to a new site</w:t>
            </w:r>
            <w:r w:rsidR="00993489" w:rsidRPr="008E5665">
              <w:rPr>
                <w:rFonts w:ascii="Times New Roman" w:eastAsia="Times New Roman" w:hAnsi="Times New Roman" w:cs="Times New Roman"/>
                <w:color w:val="000000"/>
                <w:sz w:val="18"/>
                <w:szCs w:val="18"/>
                <w:lang w:val="en-US" w:eastAsia="ru-RU"/>
              </w:rPr>
              <w:t>.</w:t>
            </w:r>
          </w:p>
        </w:tc>
        <w:tc>
          <w:tcPr>
            <w:tcW w:w="2268" w:type="dxa"/>
            <w:vAlign w:val="center"/>
          </w:tcPr>
          <w:p w:rsidR="00993489" w:rsidRPr="0041635D" w:rsidRDefault="0041635D" w:rsidP="00AF096A">
            <w:pPr>
              <w:spacing w:after="0" w:line="240" w:lineRule="auto"/>
              <w:jc w:val="center"/>
              <w:rPr>
                <w:rFonts w:ascii="Times New Roman" w:eastAsia="Times New Roman" w:hAnsi="Times New Roman" w:cs="Times New Roman"/>
                <w:color w:val="000000"/>
                <w:sz w:val="18"/>
                <w:szCs w:val="18"/>
                <w:lang w:val="en-US" w:eastAsia="ru-RU"/>
              </w:rPr>
            </w:pPr>
            <w:r>
              <w:rPr>
                <w:rFonts w:ascii="Times New Roman" w:eastAsia="Times New Roman" w:hAnsi="Times New Roman" w:cs="Times New Roman"/>
                <w:color w:val="000000"/>
                <w:sz w:val="18"/>
                <w:szCs w:val="18"/>
                <w:lang w:val="en-US" w:eastAsia="ru-RU"/>
              </w:rPr>
              <w:t>In</w:t>
            </w:r>
            <w:r w:rsidR="00993489" w:rsidRPr="0041635D">
              <w:rPr>
                <w:rFonts w:ascii="Times New Roman" w:eastAsia="Times New Roman" w:hAnsi="Times New Roman" w:cs="Times New Roman"/>
                <w:color w:val="000000"/>
                <w:sz w:val="18"/>
                <w:szCs w:val="18"/>
                <w:lang w:val="en-US" w:eastAsia="ru-RU"/>
              </w:rPr>
              <w:t xml:space="preserve"> 2015 </w:t>
            </w:r>
            <w:r>
              <w:rPr>
                <w:rFonts w:ascii="Times New Roman" w:eastAsia="Times New Roman" w:hAnsi="Times New Roman" w:cs="Times New Roman"/>
                <w:color w:val="000000"/>
                <w:sz w:val="18"/>
                <w:szCs w:val="18"/>
                <w:lang w:val="en-US" w:eastAsia="ru-RU"/>
              </w:rPr>
              <w:t xml:space="preserve">the </w:t>
            </w:r>
            <w:r w:rsidRPr="00DD5627">
              <w:rPr>
                <w:rFonts w:ascii="Times New Roman" w:eastAsia="Times New Roman" w:hAnsi="Times New Roman" w:cs="Times New Roman"/>
                <w:color w:val="000000"/>
                <w:sz w:val="18"/>
                <w:szCs w:val="18"/>
                <w:lang w:val="en-US" w:eastAsia="ru-RU"/>
              </w:rPr>
              <w:t xml:space="preserve">design stage </w:t>
            </w:r>
            <w:r>
              <w:rPr>
                <w:rFonts w:ascii="Times New Roman" w:eastAsia="Times New Roman" w:hAnsi="Times New Roman" w:cs="Times New Roman"/>
                <w:color w:val="000000"/>
                <w:sz w:val="18"/>
                <w:szCs w:val="18"/>
                <w:lang w:val="en-US" w:eastAsia="ru-RU"/>
              </w:rPr>
              <w:t>was completed</w:t>
            </w:r>
            <w:r w:rsidR="00993489" w:rsidRPr="0041635D">
              <w:rPr>
                <w:rFonts w:ascii="Times New Roman" w:eastAsia="Times New Roman" w:hAnsi="Times New Roman" w:cs="Times New Roman"/>
                <w:color w:val="000000"/>
                <w:sz w:val="18"/>
                <w:szCs w:val="18"/>
                <w:lang w:val="en-US" w:eastAsia="ru-RU"/>
              </w:rPr>
              <w:t xml:space="preserve">. </w:t>
            </w:r>
            <w:r w:rsidR="00AF096A">
              <w:rPr>
                <w:rFonts w:ascii="Times New Roman" w:eastAsia="Times New Roman" w:hAnsi="Times New Roman" w:cs="Times New Roman"/>
                <w:color w:val="000000"/>
                <w:sz w:val="18"/>
                <w:szCs w:val="18"/>
                <w:lang w:val="en-US" w:eastAsia="ru-RU"/>
              </w:rPr>
              <w:t>In</w:t>
            </w:r>
            <w:r w:rsidR="00993489" w:rsidRPr="0041635D">
              <w:rPr>
                <w:rFonts w:ascii="Times New Roman" w:eastAsia="Times New Roman" w:hAnsi="Times New Roman" w:cs="Times New Roman"/>
                <w:color w:val="000000"/>
                <w:sz w:val="18"/>
                <w:szCs w:val="18"/>
                <w:lang w:val="en-US" w:eastAsia="ru-RU"/>
              </w:rPr>
              <w:t xml:space="preserve"> 2016 </w:t>
            </w:r>
            <w:r w:rsidR="00AF096A">
              <w:rPr>
                <w:rFonts w:ascii="Times New Roman" w:eastAsia="Times New Roman" w:hAnsi="Times New Roman" w:cs="Times New Roman"/>
                <w:color w:val="000000"/>
                <w:sz w:val="18"/>
                <w:szCs w:val="18"/>
                <w:lang w:val="en-US" w:eastAsia="ru-RU"/>
              </w:rPr>
              <w:t xml:space="preserve">it provides for implementation of the phase </w:t>
            </w:r>
            <w:r w:rsidRPr="0041635D">
              <w:rPr>
                <w:rFonts w:ascii="Times New Roman" w:eastAsia="Times New Roman" w:hAnsi="Times New Roman" w:cs="Times New Roman"/>
                <w:color w:val="000000"/>
                <w:sz w:val="18"/>
                <w:szCs w:val="18"/>
                <w:lang w:val="en-US" w:eastAsia="ru-RU"/>
              </w:rPr>
              <w:t>“</w:t>
            </w:r>
            <w:r w:rsidR="00A329BC" w:rsidRPr="0041635D">
              <w:rPr>
                <w:rFonts w:ascii="Times New Roman" w:eastAsia="Times New Roman" w:hAnsi="Times New Roman" w:cs="Times New Roman"/>
                <w:color w:val="000000"/>
                <w:sz w:val="18"/>
                <w:szCs w:val="18"/>
                <w:lang w:val="en-US" w:eastAsia="ru-RU"/>
              </w:rPr>
              <w:t>detailed design documentation</w:t>
            </w:r>
            <w:r w:rsidRPr="0041635D">
              <w:rPr>
                <w:rFonts w:ascii="Times New Roman" w:eastAsia="Times New Roman" w:hAnsi="Times New Roman" w:cs="Times New Roman"/>
                <w:color w:val="000000"/>
                <w:sz w:val="18"/>
                <w:szCs w:val="18"/>
                <w:lang w:val="en-US" w:eastAsia="ru-RU"/>
              </w:rPr>
              <w:t>”</w:t>
            </w:r>
            <w:r w:rsidR="00993489" w:rsidRPr="0041635D">
              <w:rPr>
                <w:rFonts w:ascii="Times New Roman" w:eastAsia="Times New Roman" w:hAnsi="Times New Roman" w:cs="Times New Roman"/>
                <w:color w:val="000000"/>
                <w:sz w:val="18"/>
                <w:szCs w:val="18"/>
                <w:lang w:val="en-US" w:eastAsia="ru-RU"/>
              </w:rPr>
              <w:t xml:space="preserve"> </w:t>
            </w:r>
            <w:r w:rsidRPr="0041635D">
              <w:rPr>
                <w:rFonts w:ascii="Times New Roman" w:eastAsia="Times New Roman" w:hAnsi="Times New Roman" w:cs="Times New Roman"/>
                <w:color w:val="000000"/>
                <w:sz w:val="18"/>
                <w:szCs w:val="18"/>
                <w:lang w:val="en-US" w:eastAsia="ru-RU"/>
              </w:rPr>
              <w:t xml:space="preserve">and passage of the </w:t>
            </w:r>
            <w:r>
              <w:rPr>
                <w:rFonts w:ascii="Times New Roman" w:eastAsia="Times New Roman" w:hAnsi="Times New Roman" w:cs="Times New Roman"/>
                <w:color w:val="000000"/>
                <w:sz w:val="18"/>
                <w:szCs w:val="18"/>
                <w:lang w:val="en-US" w:eastAsia="ru-RU"/>
              </w:rPr>
              <w:t>state review</w:t>
            </w:r>
            <w:r w:rsidRPr="0041635D">
              <w:rPr>
                <w:rFonts w:ascii="Times New Roman" w:eastAsia="Times New Roman" w:hAnsi="Times New Roman" w:cs="Times New Roman"/>
                <w:color w:val="000000"/>
                <w:sz w:val="18"/>
                <w:szCs w:val="18"/>
                <w:lang w:val="en-US" w:eastAsia="ru-RU"/>
              </w:rPr>
              <w:t xml:space="preserve"> </w:t>
            </w:r>
            <w:r>
              <w:rPr>
                <w:rFonts w:ascii="Times New Roman" w:eastAsia="Times New Roman" w:hAnsi="Times New Roman" w:cs="Times New Roman"/>
                <w:color w:val="000000"/>
                <w:sz w:val="18"/>
                <w:szCs w:val="18"/>
                <w:lang w:val="en-US" w:eastAsia="ru-RU"/>
              </w:rPr>
              <w:t>with</w:t>
            </w:r>
            <w:r w:rsidRPr="0041635D">
              <w:rPr>
                <w:rFonts w:ascii="Times New Roman" w:eastAsia="Times New Roman" w:hAnsi="Times New Roman" w:cs="Times New Roman"/>
                <w:color w:val="000000"/>
                <w:sz w:val="18"/>
                <w:szCs w:val="18"/>
                <w:lang w:val="en-US" w:eastAsia="ru-RU"/>
              </w:rPr>
              <w:t xml:space="preserve"> the project approval </w:t>
            </w:r>
          </w:p>
        </w:tc>
        <w:tc>
          <w:tcPr>
            <w:tcW w:w="992" w:type="dxa"/>
            <w:vAlign w:val="center"/>
          </w:tcPr>
          <w:p w:rsidR="00993489" w:rsidRPr="00E223B6" w:rsidRDefault="00993489" w:rsidP="006C4538">
            <w:pPr>
              <w:spacing w:after="0" w:line="240" w:lineRule="auto"/>
              <w:jc w:val="center"/>
              <w:rPr>
                <w:rFonts w:ascii="Times New Roman" w:eastAsia="Times New Roman" w:hAnsi="Times New Roman" w:cs="Times New Roman"/>
                <w:color w:val="000000"/>
                <w:sz w:val="18"/>
                <w:szCs w:val="18"/>
                <w:lang w:eastAsia="ru-RU"/>
              </w:rPr>
            </w:pPr>
            <w:r w:rsidRPr="00E223B6">
              <w:rPr>
                <w:rFonts w:ascii="Times New Roman" w:eastAsia="Times New Roman" w:hAnsi="Times New Roman" w:cs="Times New Roman"/>
                <w:color w:val="000000"/>
                <w:sz w:val="18"/>
                <w:szCs w:val="18"/>
                <w:lang w:eastAsia="ru-RU"/>
              </w:rPr>
              <w:t>0</w:t>
            </w:r>
          </w:p>
        </w:tc>
        <w:tc>
          <w:tcPr>
            <w:tcW w:w="1843" w:type="dxa"/>
            <w:vAlign w:val="center"/>
          </w:tcPr>
          <w:p w:rsidR="00993489" w:rsidRPr="004B4EC1" w:rsidRDefault="004B4EC1" w:rsidP="004B4EC1">
            <w:pPr>
              <w:spacing w:after="0" w:line="240" w:lineRule="auto"/>
              <w:jc w:val="center"/>
              <w:rPr>
                <w:rFonts w:ascii="Times New Roman" w:eastAsia="Times New Roman" w:hAnsi="Times New Roman" w:cs="Times New Roman"/>
                <w:color w:val="000000"/>
                <w:sz w:val="18"/>
                <w:szCs w:val="18"/>
                <w:lang w:val="en-US" w:eastAsia="ru-RU"/>
              </w:rPr>
            </w:pPr>
            <w:r w:rsidRPr="004B4EC1">
              <w:rPr>
                <w:rFonts w:ascii="Times New Roman" w:eastAsia="Times New Roman" w:hAnsi="Times New Roman" w:cs="Times New Roman"/>
                <w:color w:val="000000"/>
                <w:sz w:val="18"/>
                <w:szCs w:val="18"/>
                <w:lang w:val="en-US" w:eastAsia="ru-RU"/>
              </w:rPr>
              <w:t>Reconstruction of SS</w:t>
            </w:r>
            <w:r>
              <w:rPr>
                <w:rFonts w:ascii="Times New Roman" w:eastAsia="Times New Roman" w:hAnsi="Times New Roman" w:cs="Times New Roman"/>
                <w:color w:val="000000"/>
                <w:sz w:val="18"/>
                <w:szCs w:val="18"/>
                <w:lang w:val="en-US" w:eastAsia="ru-RU"/>
              </w:rPr>
              <w:t xml:space="preserve"> </w:t>
            </w:r>
            <w:r w:rsidRPr="004B4EC1">
              <w:rPr>
                <w:rFonts w:ascii="Times New Roman" w:eastAsia="Times New Roman" w:hAnsi="Times New Roman" w:cs="Times New Roman"/>
                <w:color w:val="000000"/>
                <w:sz w:val="18"/>
                <w:szCs w:val="18"/>
                <w:lang w:val="en-US" w:eastAsia="ru-RU"/>
              </w:rPr>
              <w:t>110 kV with transfer to a new site and installation of two transformers of 40 MVA each</w:t>
            </w:r>
            <w:r w:rsidR="00993489" w:rsidRPr="004B4EC1">
              <w:rPr>
                <w:rFonts w:ascii="Times New Roman" w:eastAsia="Times New Roman" w:hAnsi="Times New Roman" w:cs="Times New Roman"/>
                <w:color w:val="000000"/>
                <w:sz w:val="18"/>
                <w:szCs w:val="18"/>
                <w:lang w:val="en-US" w:eastAsia="ru-RU"/>
              </w:rPr>
              <w:t>.</w:t>
            </w:r>
          </w:p>
        </w:tc>
      </w:tr>
      <w:tr w:rsidR="00993489" w:rsidRPr="001B0704" w:rsidTr="00993489">
        <w:trPr>
          <w:trHeight w:val="1440"/>
        </w:trPr>
        <w:tc>
          <w:tcPr>
            <w:tcW w:w="2660" w:type="dxa"/>
            <w:vAlign w:val="center"/>
          </w:tcPr>
          <w:p w:rsidR="00993489" w:rsidRPr="002157BD" w:rsidRDefault="006E35E0" w:rsidP="002157BD">
            <w:pPr>
              <w:spacing w:after="0" w:line="240" w:lineRule="auto"/>
              <w:rPr>
                <w:rFonts w:ascii="Times New Roman" w:eastAsia="Times New Roman" w:hAnsi="Times New Roman" w:cs="Times New Roman"/>
                <w:color w:val="000000"/>
                <w:sz w:val="18"/>
                <w:szCs w:val="18"/>
                <w:lang w:val="en-US" w:eastAsia="ru-RU"/>
              </w:rPr>
            </w:pPr>
            <w:r w:rsidRPr="002157BD">
              <w:rPr>
                <w:rFonts w:ascii="Times New Roman" w:eastAsia="Times New Roman" w:hAnsi="Times New Roman" w:cs="Times New Roman"/>
                <w:b/>
                <w:color w:val="000000"/>
                <w:sz w:val="18"/>
                <w:szCs w:val="18"/>
                <w:lang w:val="en-US" w:eastAsia="ru-RU"/>
              </w:rPr>
              <w:t>Branch</w:t>
            </w:r>
            <w:r w:rsidR="00993489" w:rsidRPr="002157BD">
              <w:rPr>
                <w:rFonts w:ascii="Times New Roman" w:eastAsia="Times New Roman" w:hAnsi="Times New Roman" w:cs="Times New Roman"/>
                <w:b/>
                <w:color w:val="000000"/>
                <w:sz w:val="18"/>
                <w:szCs w:val="18"/>
                <w:lang w:val="en-US" w:eastAsia="ru-RU"/>
              </w:rPr>
              <w:t xml:space="preserve"> «</w:t>
            </w:r>
            <w:proofErr w:type="spellStart"/>
            <w:r w:rsidR="0028506D" w:rsidRPr="002157BD">
              <w:rPr>
                <w:rFonts w:ascii="Times New Roman" w:eastAsia="Times New Roman" w:hAnsi="Times New Roman" w:cs="Times New Roman"/>
                <w:b/>
                <w:color w:val="000000"/>
                <w:sz w:val="18"/>
                <w:szCs w:val="18"/>
                <w:lang w:val="en-US" w:eastAsia="ru-RU"/>
              </w:rPr>
              <w:t>Voronezhenergo</w:t>
            </w:r>
            <w:proofErr w:type="spellEnd"/>
            <w:r w:rsidR="00993489" w:rsidRPr="002157BD">
              <w:rPr>
                <w:rFonts w:ascii="Times New Roman" w:eastAsia="Times New Roman" w:hAnsi="Times New Roman" w:cs="Times New Roman"/>
                <w:b/>
                <w:color w:val="000000"/>
                <w:sz w:val="18"/>
                <w:szCs w:val="18"/>
                <w:lang w:val="en-US" w:eastAsia="ru-RU"/>
              </w:rPr>
              <w:t>»</w:t>
            </w:r>
            <w:r w:rsidR="00993489" w:rsidRPr="002157BD">
              <w:rPr>
                <w:rFonts w:ascii="Times New Roman" w:eastAsia="Times New Roman" w:hAnsi="Times New Roman" w:cs="Times New Roman"/>
                <w:color w:val="000000"/>
                <w:sz w:val="18"/>
                <w:szCs w:val="18"/>
                <w:lang w:val="en-US" w:eastAsia="ru-RU"/>
              </w:rPr>
              <w:t xml:space="preserve"> </w:t>
            </w:r>
            <w:r w:rsidR="002157BD" w:rsidRPr="002157BD">
              <w:rPr>
                <w:rFonts w:ascii="Times New Roman" w:eastAsia="Times New Roman" w:hAnsi="Times New Roman" w:cs="Times New Roman"/>
                <w:color w:val="000000"/>
                <w:sz w:val="18"/>
                <w:szCs w:val="18"/>
                <w:lang w:val="en-US" w:eastAsia="ru-RU"/>
              </w:rPr>
              <w:t xml:space="preserve">Construction of 110 kV Cable of SS 220 kV </w:t>
            </w:r>
            <w:proofErr w:type="spellStart"/>
            <w:r w:rsidR="002157BD" w:rsidRPr="002157BD">
              <w:rPr>
                <w:rFonts w:ascii="Times New Roman" w:eastAsia="Times New Roman" w:hAnsi="Times New Roman" w:cs="Times New Roman"/>
                <w:color w:val="000000"/>
                <w:sz w:val="18"/>
                <w:szCs w:val="18"/>
                <w:lang w:val="en-US" w:eastAsia="ru-RU"/>
              </w:rPr>
              <w:t>Buturlinovka</w:t>
            </w:r>
            <w:proofErr w:type="spellEnd"/>
            <w:r w:rsidR="002157BD" w:rsidRPr="002157BD">
              <w:rPr>
                <w:rFonts w:ascii="Times New Roman" w:eastAsia="Times New Roman" w:hAnsi="Times New Roman" w:cs="Times New Roman"/>
                <w:color w:val="000000"/>
                <w:sz w:val="18"/>
                <w:szCs w:val="18"/>
                <w:lang w:val="en-US" w:eastAsia="ru-RU"/>
              </w:rPr>
              <w:t xml:space="preserve"> - SS 110 kV Buturlinovka-2 circuit 1,2 </w:t>
            </w:r>
            <w:r w:rsidR="002157BD">
              <w:rPr>
                <w:rFonts w:ascii="Times New Roman" w:eastAsia="Times New Roman" w:hAnsi="Times New Roman" w:cs="Times New Roman"/>
                <w:color w:val="000000"/>
                <w:sz w:val="18"/>
                <w:szCs w:val="18"/>
                <w:lang w:val="en-US" w:eastAsia="ru-RU"/>
              </w:rPr>
              <w:t xml:space="preserve"> </w:t>
            </w:r>
          </w:p>
        </w:tc>
        <w:tc>
          <w:tcPr>
            <w:tcW w:w="1701" w:type="dxa"/>
            <w:vAlign w:val="center"/>
          </w:tcPr>
          <w:p w:rsidR="00993489" w:rsidRPr="002157BD" w:rsidRDefault="0006033C" w:rsidP="002157BD">
            <w:pPr>
              <w:spacing w:after="0" w:line="240" w:lineRule="auto"/>
              <w:jc w:val="center"/>
              <w:rPr>
                <w:rFonts w:ascii="Times New Roman" w:eastAsia="Times New Roman" w:hAnsi="Times New Roman" w:cs="Times New Roman"/>
                <w:color w:val="000000"/>
                <w:sz w:val="18"/>
                <w:szCs w:val="18"/>
                <w:lang w:val="en-US" w:eastAsia="ru-RU"/>
              </w:rPr>
            </w:pPr>
            <w:r w:rsidRPr="002157BD">
              <w:rPr>
                <w:rFonts w:ascii="Times New Roman" w:eastAsia="Times New Roman" w:hAnsi="Times New Roman" w:cs="Times New Roman"/>
                <w:color w:val="000000"/>
                <w:sz w:val="18"/>
                <w:szCs w:val="18"/>
                <w:lang w:val="en-US" w:eastAsia="ru-RU"/>
              </w:rPr>
              <w:t>EAD implementation</w:t>
            </w:r>
            <w:r w:rsidR="00993489" w:rsidRPr="002157BD">
              <w:rPr>
                <w:rFonts w:ascii="Times New Roman" w:eastAsia="Times New Roman" w:hAnsi="Times New Roman" w:cs="Times New Roman"/>
                <w:color w:val="000000"/>
                <w:sz w:val="18"/>
                <w:szCs w:val="18"/>
                <w:lang w:val="en-US" w:eastAsia="ru-RU"/>
              </w:rPr>
              <w:t xml:space="preserve"> </w:t>
            </w:r>
            <w:r w:rsidR="002157BD">
              <w:rPr>
                <w:rFonts w:ascii="Times New Roman" w:eastAsia="Times New Roman" w:hAnsi="Times New Roman" w:cs="Times New Roman"/>
                <w:color w:val="000000"/>
                <w:sz w:val="18"/>
                <w:szCs w:val="18"/>
                <w:lang w:val="en-US" w:eastAsia="ru-RU"/>
              </w:rPr>
              <w:t xml:space="preserve">to construct Cable </w:t>
            </w:r>
            <w:r w:rsidR="00993489" w:rsidRPr="002157BD">
              <w:rPr>
                <w:rFonts w:ascii="Times New Roman" w:eastAsia="Times New Roman" w:hAnsi="Times New Roman" w:cs="Times New Roman"/>
                <w:color w:val="000000"/>
                <w:sz w:val="18"/>
                <w:szCs w:val="18"/>
                <w:lang w:val="en-US" w:eastAsia="ru-RU"/>
              </w:rPr>
              <w:t xml:space="preserve">110 </w:t>
            </w:r>
            <w:r w:rsidR="00382B17" w:rsidRPr="002157BD">
              <w:rPr>
                <w:rFonts w:ascii="Times New Roman" w:eastAsia="Times New Roman" w:hAnsi="Times New Roman" w:cs="Times New Roman"/>
                <w:color w:val="000000"/>
                <w:sz w:val="18"/>
                <w:szCs w:val="18"/>
                <w:lang w:val="en-US" w:eastAsia="ru-RU"/>
              </w:rPr>
              <w:t>kV</w:t>
            </w:r>
            <w:r w:rsidR="00993489" w:rsidRPr="002157BD">
              <w:rPr>
                <w:rFonts w:ascii="Times New Roman" w:eastAsia="Times New Roman" w:hAnsi="Times New Roman" w:cs="Times New Roman"/>
                <w:color w:val="000000"/>
                <w:sz w:val="18"/>
                <w:szCs w:val="18"/>
                <w:lang w:val="en-US" w:eastAsia="ru-RU"/>
              </w:rPr>
              <w:t xml:space="preserve"> </w:t>
            </w:r>
          </w:p>
        </w:tc>
        <w:tc>
          <w:tcPr>
            <w:tcW w:w="2268" w:type="dxa"/>
            <w:vAlign w:val="center"/>
          </w:tcPr>
          <w:p w:rsidR="00993489" w:rsidRPr="00E223B6" w:rsidRDefault="00993489" w:rsidP="006C4538">
            <w:pPr>
              <w:spacing w:after="0" w:line="240" w:lineRule="auto"/>
              <w:jc w:val="center"/>
              <w:rPr>
                <w:rFonts w:ascii="Times New Roman" w:eastAsia="Times New Roman" w:hAnsi="Times New Roman" w:cs="Times New Roman"/>
                <w:color w:val="000000"/>
                <w:sz w:val="18"/>
                <w:szCs w:val="18"/>
                <w:lang w:eastAsia="ru-RU"/>
              </w:rPr>
            </w:pPr>
            <w:r w:rsidRPr="00E223B6">
              <w:rPr>
                <w:rFonts w:ascii="Times New Roman" w:eastAsia="Times New Roman" w:hAnsi="Times New Roman" w:cs="Times New Roman"/>
                <w:color w:val="000000"/>
                <w:sz w:val="18"/>
                <w:szCs w:val="18"/>
                <w:lang w:eastAsia="ru-RU"/>
              </w:rPr>
              <w:t>0</w:t>
            </w:r>
          </w:p>
        </w:tc>
        <w:tc>
          <w:tcPr>
            <w:tcW w:w="992" w:type="dxa"/>
            <w:vAlign w:val="center"/>
          </w:tcPr>
          <w:p w:rsidR="00993489" w:rsidRPr="00E223B6" w:rsidRDefault="00993489" w:rsidP="006C4538">
            <w:pPr>
              <w:spacing w:after="0" w:line="240" w:lineRule="auto"/>
              <w:jc w:val="center"/>
              <w:rPr>
                <w:rFonts w:ascii="Times New Roman" w:eastAsia="Times New Roman" w:hAnsi="Times New Roman" w:cs="Times New Roman"/>
                <w:color w:val="000000"/>
                <w:sz w:val="18"/>
                <w:szCs w:val="18"/>
                <w:lang w:val="en-US" w:eastAsia="ru-RU"/>
              </w:rPr>
            </w:pPr>
            <w:r w:rsidRPr="00E223B6">
              <w:rPr>
                <w:rFonts w:ascii="Times New Roman" w:eastAsia="Times New Roman" w:hAnsi="Times New Roman" w:cs="Times New Roman"/>
                <w:color w:val="000000"/>
                <w:sz w:val="18"/>
                <w:szCs w:val="18"/>
                <w:lang w:eastAsia="ru-RU"/>
              </w:rPr>
              <w:t>0,76</w:t>
            </w:r>
          </w:p>
        </w:tc>
        <w:tc>
          <w:tcPr>
            <w:tcW w:w="1843" w:type="dxa"/>
            <w:vAlign w:val="center"/>
          </w:tcPr>
          <w:p w:rsidR="00993489" w:rsidRPr="00386D7E" w:rsidRDefault="00386D7E" w:rsidP="00386D7E">
            <w:pPr>
              <w:spacing w:after="0" w:line="240" w:lineRule="auto"/>
              <w:jc w:val="center"/>
              <w:rPr>
                <w:rFonts w:ascii="Times New Roman" w:eastAsia="Times New Roman" w:hAnsi="Times New Roman" w:cs="Times New Roman"/>
                <w:color w:val="000000"/>
                <w:sz w:val="18"/>
                <w:szCs w:val="18"/>
                <w:lang w:val="en-US" w:eastAsia="ru-RU"/>
              </w:rPr>
            </w:pPr>
            <w:r>
              <w:rPr>
                <w:rFonts w:ascii="Times New Roman" w:eastAsia="Times New Roman" w:hAnsi="Times New Roman" w:cs="Times New Roman"/>
                <w:color w:val="000000"/>
                <w:sz w:val="18"/>
                <w:szCs w:val="18"/>
                <w:lang w:val="en-US" w:eastAsia="ru-RU"/>
              </w:rPr>
              <w:t>double</w:t>
            </w:r>
            <w:r w:rsidRPr="00386D7E">
              <w:rPr>
                <w:rFonts w:ascii="Times New Roman" w:eastAsia="Times New Roman" w:hAnsi="Times New Roman" w:cs="Times New Roman"/>
                <w:color w:val="000000"/>
                <w:sz w:val="18"/>
                <w:szCs w:val="18"/>
                <w:lang w:val="en-US" w:eastAsia="ru-RU"/>
              </w:rPr>
              <w:t xml:space="preserve"> </w:t>
            </w:r>
            <w:r>
              <w:rPr>
                <w:rFonts w:ascii="Times New Roman" w:eastAsia="Times New Roman" w:hAnsi="Times New Roman" w:cs="Times New Roman"/>
                <w:color w:val="000000"/>
                <w:sz w:val="18"/>
                <w:szCs w:val="18"/>
                <w:lang w:val="en-US" w:eastAsia="ru-RU"/>
              </w:rPr>
              <w:t>circuit</w:t>
            </w:r>
            <w:r w:rsidRPr="00386D7E">
              <w:rPr>
                <w:rFonts w:ascii="Times New Roman" w:eastAsia="Times New Roman" w:hAnsi="Times New Roman" w:cs="Times New Roman"/>
                <w:color w:val="000000"/>
                <w:sz w:val="18"/>
                <w:szCs w:val="18"/>
                <w:lang w:val="en-US" w:eastAsia="ru-RU"/>
              </w:rPr>
              <w:t xml:space="preserve"> </w:t>
            </w:r>
            <w:r>
              <w:rPr>
                <w:rFonts w:ascii="Times New Roman" w:eastAsia="Times New Roman" w:hAnsi="Times New Roman" w:cs="Times New Roman"/>
                <w:color w:val="000000"/>
                <w:sz w:val="18"/>
                <w:szCs w:val="18"/>
                <w:lang w:val="en-US" w:eastAsia="ru-RU"/>
              </w:rPr>
              <w:t>Cable</w:t>
            </w:r>
            <w:r w:rsidRPr="00386D7E">
              <w:rPr>
                <w:rFonts w:ascii="Times New Roman" w:eastAsia="Times New Roman" w:hAnsi="Times New Roman" w:cs="Times New Roman"/>
                <w:color w:val="000000"/>
                <w:sz w:val="18"/>
                <w:szCs w:val="18"/>
                <w:lang w:val="en-US" w:eastAsia="ru-RU"/>
              </w:rPr>
              <w:t xml:space="preserve"> </w:t>
            </w:r>
            <w:r w:rsidR="00993489" w:rsidRPr="00386D7E">
              <w:rPr>
                <w:rFonts w:ascii="Times New Roman" w:eastAsia="Times New Roman" w:hAnsi="Times New Roman" w:cs="Times New Roman"/>
                <w:color w:val="000000"/>
                <w:sz w:val="18"/>
                <w:szCs w:val="18"/>
                <w:lang w:val="en-US" w:eastAsia="ru-RU"/>
              </w:rPr>
              <w:t xml:space="preserve">110 </w:t>
            </w:r>
            <w:r w:rsidR="00382B17" w:rsidRPr="00386D7E">
              <w:rPr>
                <w:rFonts w:ascii="Times New Roman" w:eastAsia="Times New Roman" w:hAnsi="Times New Roman" w:cs="Times New Roman"/>
                <w:color w:val="000000"/>
                <w:sz w:val="18"/>
                <w:szCs w:val="18"/>
                <w:lang w:val="en-US" w:eastAsia="ru-RU"/>
              </w:rPr>
              <w:t>kV</w:t>
            </w:r>
            <w:r w:rsidR="00993489" w:rsidRPr="00386D7E">
              <w:rPr>
                <w:rFonts w:ascii="Times New Roman" w:eastAsia="Times New Roman" w:hAnsi="Times New Roman" w:cs="Times New Roman"/>
                <w:color w:val="000000"/>
                <w:sz w:val="18"/>
                <w:szCs w:val="18"/>
                <w:lang w:val="en-US" w:eastAsia="ru-RU"/>
              </w:rPr>
              <w:t xml:space="preserve"> </w:t>
            </w:r>
            <w:r>
              <w:rPr>
                <w:rFonts w:ascii="Times New Roman" w:eastAsia="Times New Roman" w:hAnsi="Times New Roman" w:cs="Times New Roman"/>
                <w:color w:val="000000"/>
                <w:sz w:val="18"/>
                <w:szCs w:val="18"/>
                <w:lang w:val="en-US" w:eastAsia="ru-RU"/>
              </w:rPr>
              <w:t>performed with cable PvPu</w:t>
            </w:r>
            <w:r w:rsidR="00993489" w:rsidRPr="00386D7E">
              <w:rPr>
                <w:rFonts w:ascii="Times New Roman" w:eastAsia="Times New Roman" w:hAnsi="Times New Roman" w:cs="Times New Roman"/>
                <w:color w:val="000000"/>
                <w:sz w:val="18"/>
                <w:szCs w:val="18"/>
                <w:lang w:val="en-US" w:eastAsia="ru-RU"/>
              </w:rPr>
              <w:t>2</w:t>
            </w:r>
            <w:r>
              <w:rPr>
                <w:rFonts w:ascii="Times New Roman" w:eastAsia="Times New Roman" w:hAnsi="Times New Roman" w:cs="Times New Roman"/>
                <w:color w:val="000000"/>
                <w:sz w:val="18"/>
                <w:szCs w:val="18"/>
                <w:lang w:val="en-US" w:eastAsia="ru-RU"/>
              </w:rPr>
              <w:t>g</w:t>
            </w:r>
            <w:r w:rsidR="00993489" w:rsidRPr="00386D7E">
              <w:rPr>
                <w:rFonts w:ascii="Times New Roman" w:eastAsia="Times New Roman" w:hAnsi="Times New Roman" w:cs="Times New Roman"/>
                <w:color w:val="000000"/>
                <w:sz w:val="18"/>
                <w:szCs w:val="18"/>
                <w:lang w:val="en-US" w:eastAsia="ru-RU"/>
              </w:rPr>
              <w:t xml:space="preserve"> 3</w:t>
            </w:r>
            <w:r w:rsidR="00993489" w:rsidRPr="00E223B6">
              <w:rPr>
                <w:rFonts w:ascii="Times New Roman" w:eastAsia="Times New Roman" w:hAnsi="Times New Roman" w:cs="Times New Roman"/>
                <w:color w:val="000000"/>
                <w:sz w:val="18"/>
                <w:szCs w:val="18"/>
                <w:lang w:eastAsia="ru-RU"/>
              </w:rPr>
              <w:t>х</w:t>
            </w:r>
            <w:r w:rsidR="00993489" w:rsidRPr="00386D7E">
              <w:rPr>
                <w:rFonts w:ascii="Times New Roman" w:eastAsia="Times New Roman" w:hAnsi="Times New Roman" w:cs="Times New Roman"/>
                <w:color w:val="000000"/>
                <w:sz w:val="18"/>
                <w:szCs w:val="18"/>
                <w:lang w:val="en-US" w:eastAsia="ru-RU"/>
              </w:rPr>
              <w:t>(1</w:t>
            </w:r>
            <w:r w:rsidR="00993489" w:rsidRPr="00E223B6">
              <w:rPr>
                <w:rFonts w:ascii="Times New Roman" w:eastAsia="Times New Roman" w:hAnsi="Times New Roman" w:cs="Times New Roman"/>
                <w:color w:val="000000"/>
                <w:sz w:val="18"/>
                <w:szCs w:val="18"/>
                <w:lang w:eastAsia="ru-RU"/>
              </w:rPr>
              <w:t>х</w:t>
            </w:r>
            <w:r w:rsidR="00993489" w:rsidRPr="00386D7E">
              <w:rPr>
                <w:rFonts w:ascii="Times New Roman" w:eastAsia="Times New Roman" w:hAnsi="Times New Roman" w:cs="Times New Roman"/>
                <w:color w:val="000000"/>
                <w:sz w:val="18"/>
                <w:szCs w:val="18"/>
                <w:lang w:val="en-US" w:eastAsia="ru-RU"/>
              </w:rPr>
              <w:t xml:space="preserve">630/95) </w:t>
            </w:r>
            <w:r>
              <w:rPr>
                <w:rFonts w:ascii="Times New Roman" w:eastAsia="Times New Roman" w:hAnsi="Times New Roman" w:cs="Times New Roman"/>
                <w:color w:val="000000"/>
                <w:sz w:val="18"/>
                <w:szCs w:val="18"/>
                <w:lang w:val="en-US" w:eastAsia="ru-RU"/>
              </w:rPr>
              <w:t xml:space="preserve">with its length of </w:t>
            </w:r>
            <w:r w:rsidR="00993489" w:rsidRPr="00386D7E">
              <w:rPr>
                <w:rFonts w:ascii="Times New Roman" w:eastAsia="Times New Roman" w:hAnsi="Times New Roman" w:cs="Times New Roman"/>
                <w:color w:val="000000"/>
                <w:sz w:val="18"/>
                <w:szCs w:val="18"/>
                <w:lang w:val="en-US" w:eastAsia="ru-RU"/>
              </w:rPr>
              <w:t xml:space="preserve">0.54 </w:t>
            </w:r>
            <w:r>
              <w:rPr>
                <w:rFonts w:ascii="Times New Roman" w:eastAsia="Times New Roman" w:hAnsi="Times New Roman" w:cs="Times New Roman"/>
                <w:color w:val="000000"/>
                <w:sz w:val="18"/>
                <w:szCs w:val="18"/>
                <w:lang w:val="en-US" w:eastAsia="ru-RU"/>
              </w:rPr>
              <w:t>km</w:t>
            </w:r>
          </w:p>
        </w:tc>
      </w:tr>
      <w:tr w:rsidR="00993489" w:rsidRPr="000F618B" w:rsidTr="00993489">
        <w:trPr>
          <w:trHeight w:val="1440"/>
        </w:trPr>
        <w:tc>
          <w:tcPr>
            <w:tcW w:w="2660" w:type="dxa"/>
            <w:vAlign w:val="center"/>
          </w:tcPr>
          <w:p w:rsidR="00993489" w:rsidRPr="00E85940" w:rsidRDefault="006E35E0" w:rsidP="006C4538">
            <w:pPr>
              <w:spacing w:after="0" w:line="240" w:lineRule="auto"/>
              <w:rPr>
                <w:rFonts w:ascii="Times New Roman" w:eastAsia="Times New Roman" w:hAnsi="Times New Roman" w:cs="Times New Roman"/>
                <w:color w:val="000000"/>
                <w:sz w:val="18"/>
                <w:szCs w:val="18"/>
                <w:lang w:val="en-US" w:eastAsia="ru-RU"/>
              </w:rPr>
            </w:pPr>
            <w:r w:rsidRPr="00E85940">
              <w:rPr>
                <w:rFonts w:ascii="Times New Roman" w:eastAsia="Times New Roman" w:hAnsi="Times New Roman" w:cs="Times New Roman"/>
                <w:b/>
                <w:color w:val="000000"/>
                <w:sz w:val="18"/>
                <w:szCs w:val="18"/>
                <w:lang w:val="en-US" w:eastAsia="ru-RU"/>
              </w:rPr>
              <w:t>Branch</w:t>
            </w:r>
            <w:r w:rsidR="00993489" w:rsidRPr="00E85940">
              <w:rPr>
                <w:rFonts w:ascii="Times New Roman" w:eastAsia="Times New Roman" w:hAnsi="Times New Roman" w:cs="Times New Roman"/>
                <w:b/>
                <w:color w:val="000000"/>
                <w:sz w:val="18"/>
                <w:szCs w:val="18"/>
                <w:lang w:val="en-US" w:eastAsia="ru-RU"/>
              </w:rPr>
              <w:t xml:space="preserve"> «</w:t>
            </w:r>
            <w:proofErr w:type="spellStart"/>
            <w:r w:rsidR="0028506D" w:rsidRPr="00E85940">
              <w:rPr>
                <w:rFonts w:ascii="Times New Roman" w:eastAsia="Times New Roman" w:hAnsi="Times New Roman" w:cs="Times New Roman"/>
                <w:b/>
                <w:color w:val="000000"/>
                <w:sz w:val="18"/>
                <w:szCs w:val="18"/>
                <w:lang w:val="en-US" w:eastAsia="ru-RU"/>
              </w:rPr>
              <w:t>Voronezhenergo</w:t>
            </w:r>
            <w:proofErr w:type="spellEnd"/>
            <w:r w:rsidR="00993489" w:rsidRPr="00E85940">
              <w:rPr>
                <w:rFonts w:ascii="Times New Roman" w:eastAsia="Times New Roman" w:hAnsi="Times New Roman" w:cs="Times New Roman"/>
                <w:b/>
                <w:color w:val="000000"/>
                <w:sz w:val="18"/>
                <w:szCs w:val="18"/>
                <w:lang w:val="en-US" w:eastAsia="ru-RU"/>
              </w:rPr>
              <w:t>»</w:t>
            </w:r>
            <w:r w:rsidR="00993489" w:rsidRPr="00E85940">
              <w:rPr>
                <w:rFonts w:ascii="Times New Roman" w:eastAsia="Times New Roman" w:hAnsi="Times New Roman" w:cs="Times New Roman"/>
                <w:color w:val="000000"/>
                <w:sz w:val="18"/>
                <w:szCs w:val="18"/>
                <w:lang w:val="en-US" w:eastAsia="ru-RU"/>
              </w:rPr>
              <w:t xml:space="preserve"> </w:t>
            </w:r>
            <w:r w:rsidR="00E85940" w:rsidRPr="00E85940">
              <w:rPr>
                <w:rFonts w:ascii="Times New Roman" w:eastAsia="Times New Roman" w:hAnsi="Times New Roman" w:cs="Times New Roman"/>
                <w:color w:val="000000"/>
                <w:sz w:val="18"/>
                <w:szCs w:val="18"/>
                <w:lang w:val="en-US" w:eastAsia="ru-RU"/>
              </w:rPr>
              <w:t>Modernization of SS 110 kV №9 SKHI with replacement of 110 kV switches</w:t>
            </w:r>
          </w:p>
        </w:tc>
        <w:tc>
          <w:tcPr>
            <w:tcW w:w="1701" w:type="dxa"/>
            <w:vAlign w:val="center"/>
          </w:tcPr>
          <w:p w:rsidR="00993489" w:rsidRPr="00914526" w:rsidRDefault="0006033C" w:rsidP="00914526">
            <w:pPr>
              <w:spacing w:after="0" w:line="240" w:lineRule="auto"/>
              <w:jc w:val="center"/>
              <w:rPr>
                <w:rFonts w:ascii="Times New Roman" w:eastAsia="Times New Roman" w:hAnsi="Times New Roman" w:cs="Times New Roman"/>
                <w:color w:val="000000"/>
                <w:sz w:val="18"/>
                <w:szCs w:val="18"/>
                <w:lang w:val="en-US" w:eastAsia="ru-RU"/>
              </w:rPr>
            </w:pPr>
            <w:r w:rsidRPr="00914526">
              <w:rPr>
                <w:rFonts w:ascii="Times New Roman" w:eastAsia="Times New Roman" w:hAnsi="Times New Roman" w:cs="Times New Roman"/>
                <w:color w:val="000000"/>
                <w:sz w:val="18"/>
                <w:szCs w:val="18"/>
                <w:lang w:val="en-US" w:eastAsia="ru-RU"/>
              </w:rPr>
              <w:t>EAD implementation</w:t>
            </w:r>
            <w:r w:rsidR="00993489" w:rsidRPr="00914526">
              <w:rPr>
                <w:rFonts w:ascii="Times New Roman" w:eastAsia="Times New Roman" w:hAnsi="Times New Roman" w:cs="Times New Roman"/>
                <w:color w:val="000000"/>
                <w:sz w:val="18"/>
                <w:szCs w:val="18"/>
                <w:lang w:val="en-US" w:eastAsia="ru-RU"/>
              </w:rPr>
              <w:t xml:space="preserve"> </w:t>
            </w:r>
            <w:r w:rsidR="00914526">
              <w:rPr>
                <w:rFonts w:ascii="Times New Roman" w:eastAsia="Times New Roman" w:hAnsi="Times New Roman" w:cs="Times New Roman"/>
                <w:color w:val="000000"/>
                <w:sz w:val="18"/>
                <w:szCs w:val="18"/>
                <w:lang w:val="en-US" w:eastAsia="ru-RU"/>
              </w:rPr>
              <w:t xml:space="preserve">to replace </w:t>
            </w:r>
            <w:r w:rsidR="00993489" w:rsidRPr="00914526">
              <w:rPr>
                <w:rFonts w:ascii="Times New Roman" w:eastAsia="Times New Roman" w:hAnsi="Times New Roman" w:cs="Times New Roman"/>
                <w:color w:val="000000"/>
                <w:sz w:val="18"/>
                <w:szCs w:val="18"/>
                <w:lang w:val="en-US" w:eastAsia="ru-RU"/>
              </w:rPr>
              <w:t xml:space="preserve">5 110 </w:t>
            </w:r>
            <w:r w:rsidR="00382B17" w:rsidRPr="00914526">
              <w:rPr>
                <w:rFonts w:ascii="Times New Roman" w:eastAsia="Times New Roman" w:hAnsi="Times New Roman" w:cs="Times New Roman"/>
                <w:color w:val="000000"/>
                <w:sz w:val="18"/>
                <w:szCs w:val="18"/>
                <w:lang w:val="en-US" w:eastAsia="ru-RU"/>
              </w:rPr>
              <w:t>kV</w:t>
            </w:r>
            <w:r w:rsidR="00914526">
              <w:rPr>
                <w:rFonts w:ascii="Times New Roman" w:eastAsia="Times New Roman" w:hAnsi="Times New Roman" w:cs="Times New Roman"/>
                <w:color w:val="000000"/>
                <w:sz w:val="18"/>
                <w:szCs w:val="18"/>
                <w:lang w:val="en-US" w:eastAsia="ru-RU"/>
              </w:rPr>
              <w:t xml:space="preserve"> switches</w:t>
            </w:r>
          </w:p>
        </w:tc>
        <w:tc>
          <w:tcPr>
            <w:tcW w:w="2268" w:type="dxa"/>
            <w:vAlign w:val="center"/>
          </w:tcPr>
          <w:p w:rsidR="00993489" w:rsidRPr="00E223B6" w:rsidRDefault="00993489" w:rsidP="006C4538">
            <w:pPr>
              <w:spacing w:after="0" w:line="240" w:lineRule="auto"/>
              <w:jc w:val="center"/>
              <w:rPr>
                <w:rFonts w:ascii="Times New Roman" w:eastAsia="Times New Roman" w:hAnsi="Times New Roman" w:cs="Times New Roman"/>
                <w:color w:val="000000"/>
                <w:sz w:val="18"/>
                <w:szCs w:val="18"/>
                <w:lang w:eastAsia="ru-RU"/>
              </w:rPr>
            </w:pPr>
            <w:r w:rsidRPr="00E223B6">
              <w:rPr>
                <w:rFonts w:ascii="Times New Roman" w:eastAsia="Times New Roman" w:hAnsi="Times New Roman" w:cs="Times New Roman"/>
                <w:color w:val="000000"/>
                <w:sz w:val="18"/>
                <w:szCs w:val="18"/>
                <w:lang w:eastAsia="ru-RU"/>
              </w:rPr>
              <w:t>0</w:t>
            </w:r>
          </w:p>
        </w:tc>
        <w:tc>
          <w:tcPr>
            <w:tcW w:w="992" w:type="dxa"/>
            <w:vAlign w:val="center"/>
          </w:tcPr>
          <w:p w:rsidR="00993489" w:rsidRPr="00E223B6" w:rsidRDefault="00993489" w:rsidP="006C4538">
            <w:pPr>
              <w:spacing w:after="0" w:line="240" w:lineRule="auto"/>
              <w:jc w:val="center"/>
              <w:rPr>
                <w:rFonts w:ascii="Times New Roman" w:eastAsia="Times New Roman" w:hAnsi="Times New Roman" w:cs="Times New Roman"/>
                <w:color w:val="000000"/>
                <w:sz w:val="18"/>
                <w:szCs w:val="18"/>
                <w:lang w:eastAsia="ru-RU"/>
              </w:rPr>
            </w:pPr>
            <w:r w:rsidRPr="00E223B6">
              <w:rPr>
                <w:rFonts w:ascii="Times New Roman" w:eastAsia="Times New Roman" w:hAnsi="Times New Roman" w:cs="Times New Roman"/>
                <w:color w:val="000000"/>
                <w:sz w:val="18"/>
                <w:szCs w:val="18"/>
                <w:lang w:eastAsia="ru-RU"/>
              </w:rPr>
              <w:t>1 ,22</w:t>
            </w:r>
          </w:p>
        </w:tc>
        <w:tc>
          <w:tcPr>
            <w:tcW w:w="1843" w:type="dxa"/>
            <w:vAlign w:val="center"/>
          </w:tcPr>
          <w:p w:rsidR="00993489" w:rsidRPr="00E223B6" w:rsidRDefault="00D149C7" w:rsidP="003A6ED9">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val="en-US" w:eastAsia="ru-RU"/>
              </w:rPr>
              <w:t>Reconstruction</w:t>
            </w:r>
            <w:r w:rsidRPr="00D149C7">
              <w:rPr>
                <w:rFonts w:ascii="Times New Roman" w:eastAsia="Times New Roman" w:hAnsi="Times New Roman" w:cs="Times New Roman"/>
                <w:color w:val="000000"/>
                <w:sz w:val="18"/>
                <w:szCs w:val="18"/>
                <w:lang w:val="en-US" w:eastAsia="ru-RU"/>
              </w:rPr>
              <w:t xml:space="preserve"> </w:t>
            </w:r>
            <w:r>
              <w:rPr>
                <w:rFonts w:ascii="Times New Roman" w:eastAsia="Times New Roman" w:hAnsi="Times New Roman" w:cs="Times New Roman"/>
                <w:color w:val="000000"/>
                <w:sz w:val="18"/>
                <w:szCs w:val="18"/>
                <w:lang w:val="en-US" w:eastAsia="ru-RU"/>
              </w:rPr>
              <w:t>of</w:t>
            </w:r>
            <w:r w:rsidRPr="00D149C7">
              <w:rPr>
                <w:rFonts w:ascii="Times New Roman" w:eastAsia="Times New Roman" w:hAnsi="Times New Roman" w:cs="Times New Roman"/>
                <w:color w:val="000000"/>
                <w:sz w:val="18"/>
                <w:szCs w:val="18"/>
                <w:lang w:val="en-US" w:eastAsia="ru-RU"/>
              </w:rPr>
              <w:t xml:space="preserve"> </w:t>
            </w:r>
            <w:r>
              <w:rPr>
                <w:rFonts w:ascii="Times New Roman" w:eastAsia="Times New Roman" w:hAnsi="Times New Roman" w:cs="Times New Roman"/>
                <w:color w:val="000000"/>
                <w:sz w:val="18"/>
                <w:szCs w:val="18"/>
                <w:lang w:val="en-US" w:eastAsia="ru-RU"/>
              </w:rPr>
              <w:t>SS</w:t>
            </w:r>
            <w:r w:rsidRPr="00D149C7">
              <w:rPr>
                <w:rFonts w:ascii="Times New Roman" w:eastAsia="Times New Roman" w:hAnsi="Times New Roman" w:cs="Times New Roman"/>
                <w:color w:val="000000"/>
                <w:sz w:val="18"/>
                <w:szCs w:val="18"/>
                <w:lang w:val="en-US" w:eastAsia="ru-RU"/>
              </w:rPr>
              <w:t xml:space="preserve"> </w:t>
            </w:r>
            <w:r w:rsidR="00993489" w:rsidRPr="00D149C7">
              <w:rPr>
                <w:rFonts w:ascii="Times New Roman" w:eastAsia="Times New Roman" w:hAnsi="Times New Roman" w:cs="Times New Roman"/>
                <w:color w:val="000000"/>
                <w:sz w:val="18"/>
                <w:szCs w:val="18"/>
                <w:lang w:val="en-US" w:eastAsia="ru-RU"/>
              </w:rPr>
              <w:t xml:space="preserve">110/10/6 </w:t>
            </w:r>
            <w:r w:rsidR="00382B17" w:rsidRPr="00D149C7">
              <w:rPr>
                <w:rFonts w:ascii="Times New Roman" w:eastAsia="Times New Roman" w:hAnsi="Times New Roman" w:cs="Times New Roman"/>
                <w:color w:val="000000"/>
                <w:sz w:val="18"/>
                <w:szCs w:val="18"/>
                <w:lang w:val="en-US" w:eastAsia="ru-RU"/>
              </w:rPr>
              <w:t>kV</w:t>
            </w:r>
            <w:r w:rsidR="00993489" w:rsidRPr="00D149C7">
              <w:rPr>
                <w:rFonts w:ascii="Times New Roman" w:eastAsia="Times New Roman" w:hAnsi="Times New Roman" w:cs="Times New Roman"/>
                <w:color w:val="000000"/>
                <w:sz w:val="18"/>
                <w:szCs w:val="18"/>
                <w:lang w:val="en-US" w:eastAsia="ru-RU"/>
              </w:rPr>
              <w:t xml:space="preserve"> №9 </w:t>
            </w:r>
            <w:r w:rsidRPr="00E85940">
              <w:rPr>
                <w:rFonts w:ascii="Times New Roman" w:eastAsia="Times New Roman" w:hAnsi="Times New Roman" w:cs="Times New Roman"/>
                <w:color w:val="000000"/>
                <w:sz w:val="18"/>
                <w:szCs w:val="18"/>
                <w:lang w:val="en-US" w:eastAsia="ru-RU"/>
              </w:rPr>
              <w:t>with replacement of</w:t>
            </w:r>
            <w:r w:rsidR="00993489" w:rsidRPr="00D149C7">
              <w:rPr>
                <w:rFonts w:ascii="Times New Roman" w:eastAsia="Times New Roman" w:hAnsi="Times New Roman" w:cs="Times New Roman"/>
                <w:color w:val="000000"/>
                <w:sz w:val="18"/>
                <w:szCs w:val="18"/>
                <w:lang w:val="en-US" w:eastAsia="ru-RU"/>
              </w:rPr>
              <w:t xml:space="preserve"> 5 </w:t>
            </w:r>
            <w:r w:rsidRPr="00E85940">
              <w:rPr>
                <w:rFonts w:ascii="Times New Roman" w:eastAsia="Times New Roman" w:hAnsi="Times New Roman" w:cs="Times New Roman"/>
                <w:color w:val="000000"/>
                <w:sz w:val="18"/>
                <w:szCs w:val="18"/>
                <w:lang w:val="en-US" w:eastAsia="ru-RU"/>
              </w:rPr>
              <w:t>110 kV switches</w:t>
            </w:r>
            <w:r w:rsidRPr="00D149C7">
              <w:rPr>
                <w:rFonts w:ascii="Times New Roman" w:eastAsia="Times New Roman" w:hAnsi="Times New Roman" w:cs="Times New Roman"/>
                <w:color w:val="000000"/>
                <w:sz w:val="18"/>
                <w:szCs w:val="18"/>
                <w:lang w:val="en-US" w:eastAsia="ru-RU"/>
              </w:rPr>
              <w:t xml:space="preserve"> </w:t>
            </w:r>
            <w:r>
              <w:rPr>
                <w:rFonts w:ascii="Times New Roman" w:eastAsia="Times New Roman" w:hAnsi="Times New Roman" w:cs="Times New Roman"/>
                <w:color w:val="000000"/>
                <w:sz w:val="18"/>
                <w:szCs w:val="18"/>
                <w:lang w:val="en-US" w:eastAsia="ru-RU"/>
              </w:rPr>
              <w:t xml:space="preserve">designed for </w:t>
            </w:r>
            <w:r w:rsidR="00993489" w:rsidRPr="00D149C7">
              <w:rPr>
                <w:rFonts w:ascii="Times New Roman" w:eastAsia="Times New Roman" w:hAnsi="Times New Roman" w:cs="Times New Roman"/>
                <w:color w:val="000000"/>
                <w:sz w:val="18"/>
                <w:szCs w:val="18"/>
                <w:lang w:val="en-US" w:eastAsia="ru-RU"/>
              </w:rPr>
              <w:t xml:space="preserve">40 </w:t>
            </w:r>
            <w:r>
              <w:rPr>
                <w:rFonts w:ascii="Times New Roman" w:eastAsia="Times New Roman" w:hAnsi="Times New Roman" w:cs="Times New Roman"/>
                <w:color w:val="000000"/>
                <w:sz w:val="18"/>
                <w:szCs w:val="18"/>
                <w:lang w:val="en-US" w:eastAsia="ru-RU"/>
              </w:rPr>
              <w:t>kA</w:t>
            </w:r>
            <w:r w:rsidR="00993489" w:rsidRPr="00D149C7">
              <w:rPr>
                <w:rFonts w:ascii="Times New Roman" w:eastAsia="Times New Roman" w:hAnsi="Times New Roman" w:cs="Times New Roman"/>
                <w:color w:val="000000"/>
                <w:sz w:val="18"/>
                <w:szCs w:val="18"/>
                <w:lang w:val="en-US" w:eastAsia="ru-RU"/>
              </w:rPr>
              <w:t xml:space="preserve">. </w:t>
            </w:r>
            <w:r w:rsidR="00993489" w:rsidRPr="00E223B6">
              <w:rPr>
                <w:rFonts w:ascii="Times New Roman" w:eastAsia="Times New Roman" w:hAnsi="Times New Roman" w:cs="Times New Roman"/>
                <w:color w:val="000000"/>
                <w:sz w:val="18"/>
                <w:szCs w:val="18"/>
                <w:lang w:eastAsia="ru-RU"/>
              </w:rPr>
              <w:t>(</w:t>
            </w:r>
            <w:proofErr w:type="spellStart"/>
            <w:r w:rsidR="003A6ED9" w:rsidRPr="003A6ED9">
              <w:rPr>
                <w:rFonts w:ascii="Times New Roman" w:eastAsia="Times New Roman" w:hAnsi="Times New Roman" w:cs="Times New Roman"/>
                <w:color w:val="000000"/>
                <w:sz w:val="18"/>
                <w:szCs w:val="18"/>
                <w:lang w:eastAsia="ru-RU"/>
              </w:rPr>
              <w:t>scheme</w:t>
            </w:r>
            <w:proofErr w:type="spellEnd"/>
            <w:r w:rsidR="003A6ED9" w:rsidRPr="003A6ED9">
              <w:rPr>
                <w:rFonts w:ascii="Times New Roman" w:eastAsia="Times New Roman" w:hAnsi="Times New Roman" w:cs="Times New Roman"/>
                <w:color w:val="000000"/>
                <w:sz w:val="18"/>
                <w:szCs w:val="18"/>
                <w:lang w:eastAsia="ru-RU"/>
              </w:rPr>
              <w:t xml:space="preserve"> </w:t>
            </w:r>
            <w:proofErr w:type="spellStart"/>
            <w:r w:rsidR="003A6ED9" w:rsidRPr="003A6ED9">
              <w:rPr>
                <w:rFonts w:ascii="Times New Roman" w:eastAsia="Times New Roman" w:hAnsi="Times New Roman" w:cs="Times New Roman"/>
                <w:color w:val="000000"/>
                <w:sz w:val="18"/>
                <w:szCs w:val="18"/>
                <w:lang w:eastAsia="ru-RU"/>
              </w:rPr>
              <w:t>of</w:t>
            </w:r>
            <w:proofErr w:type="spellEnd"/>
            <w:r w:rsidR="003A6ED9" w:rsidRPr="003A6ED9">
              <w:rPr>
                <w:rFonts w:ascii="Times New Roman" w:eastAsia="Times New Roman" w:hAnsi="Times New Roman" w:cs="Times New Roman"/>
                <w:color w:val="000000"/>
                <w:sz w:val="18"/>
                <w:szCs w:val="18"/>
                <w:lang w:eastAsia="ru-RU"/>
              </w:rPr>
              <w:t xml:space="preserve"> </w:t>
            </w:r>
            <w:proofErr w:type="spellStart"/>
            <w:r w:rsidR="003A6ED9" w:rsidRPr="003A6ED9">
              <w:rPr>
                <w:rFonts w:ascii="Times New Roman" w:eastAsia="Times New Roman" w:hAnsi="Times New Roman" w:cs="Times New Roman"/>
                <w:color w:val="000000"/>
                <w:sz w:val="18"/>
                <w:szCs w:val="18"/>
                <w:lang w:eastAsia="ru-RU"/>
              </w:rPr>
              <w:t>power</w:t>
            </w:r>
            <w:proofErr w:type="spellEnd"/>
            <w:r w:rsidR="003A6ED9" w:rsidRPr="003A6ED9">
              <w:rPr>
                <w:rFonts w:ascii="Times New Roman" w:eastAsia="Times New Roman" w:hAnsi="Times New Roman" w:cs="Times New Roman"/>
                <w:color w:val="000000"/>
                <w:sz w:val="18"/>
                <w:szCs w:val="18"/>
                <w:lang w:eastAsia="ru-RU"/>
              </w:rPr>
              <w:t xml:space="preserve"> </w:t>
            </w:r>
            <w:proofErr w:type="spellStart"/>
            <w:r w:rsidR="003A6ED9" w:rsidRPr="003A6ED9">
              <w:rPr>
                <w:rFonts w:ascii="Times New Roman" w:eastAsia="Times New Roman" w:hAnsi="Times New Roman" w:cs="Times New Roman"/>
                <w:color w:val="000000"/>
                <w:sz w:val="18"/>
                <w:szCs w:val="18"/>
                <w:lang w:eastAsia="ru-RU"/>
              </w:rPr>
              <w:t>distribution</w:t>
            </w:r>
            <w:proofErr w:type="spellEnd"/>
            <w:r w:rsidR="003A6ED9" w:rsidRPr="003A6ED9">
              <w:rPr>
                <w:rFonts w:ascii="Times New Roman" w:eastAsia="Times New Roman" w:hAnsi="Times New Roman" w:cs="Times New Roman"/>
                <w:color w:val="000000"/>
                <w:sz w:val="18"/>
                <w:szCs w:val="18"/>
                <w:lang w:eastAsia="ru-RU"/>
              </w:rPr>
              <w:t xml:space="preserve"> </w:t>
            </w:r>
            <w:proofErr w:type="spellStart"/>
            <w:r w:rsidR="003A6ED9" w:rsidRPr="003A6ED9">
              <w:rPr>
                <w:rFonts w:ascii="Times New Roman" w:eastAsia="Times New Roman" w:hAnsi="Times New Roman" w:cs="Times New Roman"/>
                <w:color w:val="000000"/>
                <w:sz w:val="18"/>
                <w:szCs w:val="18"/>
                <w:lang w:eastAsia="ru-RU"/>
              </w:rPr>
              <w:t>of</w:t>
            </w:r>
            <w:proofErr w:type="spellEnd"/>
            <w:r w:rsidR="009E2D5B">
              <w:rPr>
                <w:rFonts w:ascii="Times New Roman" w:eastAsia="Times New Roman" w:hAnsi="Times New Roman" w:cs="Times New Roman"/>
                <w:color w:val="000000"/>
                <w:sz w:val="18"/>
                <w:szCs w:val="18"/>
                <w:lang w:val="en-US" w:eastAsia="ru-RU"/>
              </w:rPr>
              <w:t xml:space="preserve"> V</w:t>
            </w:r>
            <w:r w:rsidR="003A6ED9">
              <w:rPr>
                <w:rFonts w:ascii="Times New Roman" w:eastAsia="Times New Roman" w:hAnsi="Times New Roman" w:cs="Times New Roman"/>
                <w:color w:val="000000"/>
                <w:sz w:val="18"/>
                <w:szCs w:val="18"/>
                <w:lang w:val="en-US" w:eastAsia="ru-RU"/>
              </w:rPr>
              <w:t>oronezh CHP</w:t>
            </w:r>
            <w:r w:rsidR="00993489" w:rsidRPr="00E223B6">
              <w:rPr>
                <w:rFonts w:ascii="Times New Roman" w:eastAsia="Times New Roman" w:hAnsi="Times New Roman" w:cs="Times New Roman"/>
                <w:color w:val="000000"/>
                <w:sz w:val="18"/>
                <w:szCs w:val="18"/>
                <w:lang w:eastAsia="ru-RU"/>
              </w:rPr>
              <w:t xml:space="preserve">-1) </w:t>
            </w:r>
          </w:p>
        </w:tc>
      </w:tr>
      <w:tr w:rsidR="00993489" w:rsidRPr="001B0704" w:rsidTr="00993489">
        <w:trPr>
          <w:trHeight w:val="1440"/>
        </w:trPr>
        <w:tc>
          <w:tcPr>
            <w:tcW w:w="2660" w:type="dxa"/>
            <w:vAlign w:val="center"/>
          </w:tcPr>
          <w:p w:rsidR="00993489" w:rsidRPr="00B70B26" w:rsidRDefault="006E35E0" w:rsidP="006C4538">
            <w:pPr>
              <w:spacing w:after="0" w:line="240" w:lineRule="auto"/>
              <w:rPr>
                <w:rFonts w:ascii="Times New Roman" w:eastAsia="Times New Roman" w:hAnsi="Times New Roman" w:cs="Times New Roman"/>
                <w:color w:val="000000"/>
                <w:sz w:val="18"/>
                <w:szCs w:val="18"/>
                <w:lang w:val="en-US" w:eastAsia="ru-RU"/>
              </w:rPr>
            </w:pPr>
            <w:r w:rsidRPr="00B70B26">
              <w:rPr>
                <w:rFonts w:ascii="Times New Roman" w:eastAsia="Times New Roman" w:hAnsi="Times New Roman" w:cs="Times New Roman"/>
                <w:b/>
                <w:color w:val="000000"/>
                <w:sz w:val="18"/>
                <w:szCs w:val="18"/>
                <w:lang w:val="en-US" w:eastAsia="ru-RU"/>
              </w:rPr>
              <w:t>Branch</w:t>
            </w:r>
            <w:r w:rsidR="00993489" w:rsidRPr="00B70B26">
              <w:rPr>
                <w:rFonts w:ascii="Times New Roman" w:eastAsia="Times New Roman" w:hAnsi="Times New Roman" w:cs="Times New Roman"/>
                <w:b/>
                <w:color w:val="000000"/>
                <w:sz w:val="18"/>
                <w:szCs w:val="18"/>
                <w:lang w:val="en-US" w:eastAsia="ru-RU"/>
              </w:rPr>
              <w:t xml:space="preserve"> «</w:t>
            </w:r>
            <w:proofErr w:type="spellStart"/>
            <w:r w:rsidR="0028506D" w:rsidRPr="00B70B26">
              <w:rPr>
                <w:rFonts w:ascii="Times New Roman" w:eastAsia="Times New Roman" w:hAnsi="Times New Roman" w:cs="Times New Roman"/>
                <w:b/>
                <w:color w:val="000000"/>
                <w:sz w:val="18"/>
                <w:szCs w:val="18"/>
                <w:lang w:val="en-US" w:eastAsia="ru-RU"/>
              </w:rPr>
              <w:t>Lipetskenergo</w:t>
            </w:r>
            <w:proofErr w:type="spellEnd"/>
            <w:r w:rsidR="00993489" w:rsidRPr="00B70B26">
              <w:rPr>
                <w:rFonts w:ascii="Times New Roman" w:eastAsia="Times New Roman" w:hAnsi="Times New Roman" w:cs="Times New Roman"/>
                <w:b/>
                <w:color w:val="000000"/>
                <w:sz w:val="18"/>
                <w:szCs w:val="18"/>
                <w:lang w:val="en-US" w:eastAsia="ru-RU"/>
              </w:rPr>
              <w:t>»</w:t>
            </w:r>
            <w:r w:rsidR="00993489" w:rsidRPr="00B70B26">
              <w:rPr>
                <w:rFonts w:ascii="Times New Roman" w:eastAsia="Times New Roman" w:hAnsi="Times New Roman" w:cs="Times New Roman"/>
                <w:color w:val="000000"/>
                <w:sz w:val="18"/>
                <w:szCs w:val="18"/>
                <w:lang w:val="en-US" w:eastAsia="ru-RU"/>
              </w:rPr>
              <w:t xml:space="preserve"> </w:t>
            </w:r>
            <w:r w:rsidR="00B70B26" w:rsidRPr="00B70B26">
              <w:rPr>
                <w:rFonts w:ascii="Times New Roman" w:eastAsia="Times New Roman" w:hAnsi="Times New Roman" w:cs="Times New Roman"/>
                <w:color w:val="000000"/>
                <w:sz w:val="18"/>
                <w:szCs w:val="18"/>
                <w:lang w:val="en-US" w:eastAsia="ru-RU"/>
              </w:rPr>
              <w:t xml:space="preserve">Construction of SS 110 kV Christmas </w:t>
            </w:r>
            <w:r w:rsidR="00993489" w:rsidRPr="00B70B26">
              <w:rPr>
                <w:rFonts w:ascii="Times New Roman" w:eastAsia="Times New Roman" w:hAnsi="Times New Roman" w:cs="Times New Roman"/>
                <w:color w:val="000000"/>
                <w:sz w:val="18"/>
                <w:szCs w:val="18"/>
                <w:lang w:val="en-US" w:eastAsia="ru-RU"/>
              </w:rPr>
              <w:t>(</w:t>
            </w:r>
            <w:r w:rsidR="00B70B26" w:rsidRPr="00B70B26">
              <w:rPr>
                <w:rFonts w:ascii="Times New Roman" w:eastAsia="Times New Roman" w:hAnsi="Times New Roman" w:cs="Times New Roman"/>
                <w:color w:val="000000"/>
                <w:sz w:val="18"/>
                <w:szCs w:val="18"/>
                <w:lang w:val="en-US" w:eastAsia="ru-RU"/>
              </w:rPr>
              <w:t xml:space="preserve">with transformers </w:t>
            </w:r>
            <w:r w:rsidR="00993489" w:rsidRPr="00B70B26">
              <w:rPr>
                <w:rFonts w:ascii="Times New Roman" w:eastAsia="Times New Roman" w:hAnsi="Times New Roman" w:cs="Times New Roman"/>
                <w:color w:val="000000"/>
                <w:sz w:val="18"/>
                <w:szCs w:val="18"/>
                <w:lang w:val="en-US" w:eastAsia="ru-RU"/>
              </w:rPr>
              <w:t>2</w:t>
            </w:r>
            <w:r w:rsidR="00993489" w:rsidRPr="00E223B6">
              <w:rPr>
                <w:rFonts w:ascii="Times New Roman" w:eastAsia="Times New Roman" w:hAnsi="Times New Roman" w:cs="Times New Roman"/>
                <w:color w:val="000000"/>
                <w:sz w:val="18"/>
                <w:szCs w:val="18"/>
                <w:lang w:eastAsia="ru-RU"/>
              </w:rPr>
              <w:t>х</w:t>
            </w:r>
            <w:r w:rsidR="00993489" w:rsidRPr="00B70B26">
              <w:rPr>
                <w:rFonts w:ascii="Times New Roman" w:eastAsia="Times New Roman" w:hAnsi="Times New Roman" w:cs="Times New Roman"/>
                <w:color w:val="000000"/>
                <w:sz w:val="18"/>
                <w:szCs w:val="18"/>
                <w:lang w:val="en-US" w:eastAsia="ru-RU"/>
              </w:rPr>
              <w:t xml:space="preserve">25 </w:t>
            </w:r>
            <w:r w:rsidR="00CD75A3" w:rsidRPr="00B70B26">
              <w:rPr>
                <w:rFonts w:ascii="Times New Roman" w:eastAsia="Times New Roman" w:hAnsi="Times New Roman" w:cs="Times New Roman"/>
                <w:color w:val="000000"/>
                <w:sz w:val="18"/>
                <w:szCs w:val="18"/>
                <w:lang w:val="en-US" w:eastAsia="ru-RU"/>
              </w:rPr>
              <w:t>MVA</w:t>
            </w:r>
            <w:r w:rsidR="00993489" w:rsidRPr="00B70B26">
              <w:rPr>
                <w:rFonts w:ascii="Times New Roman" w:eastAsia="Times New Roman" w:hAnsi="Times New Roman" w:cs="Times New Roman"/>
                <w:color w:val="000000"/>
                <w:sz w:val="18"/>
                <w:szCs w:val="18"/>
                <w:lang w:val="en-US" w:eastAsia="ru-RU"/>
              </w:rPr>
              <w:t xml:space="preserve">; </w:t>
            </w:r>
            <w:r w:rsidR="00030BA8" w:rsidRPr="00B70B26">
              <w:rPr>
                <w:rFonts w:ascii="Times New Roman" w:eastAsia="Times New Roman" w:hAnsi="Times New Roman" w:cs="Times New Roman"/>
                <w:color w:val="000000"/>
                <w:sz w:val="18"/>
                <w:szCs w:val="18"/>
                <w:lang w:val="en-US" w:eastAsia="ru-RU"/>
              </w:rPr>
              <w:t>Grid connection contract</w:t>
            </w:r>
            <w:r w:rsidR="00993489" w:rsidRPr="00B70B26">
              <w:rPr>
                <w:rFonts w:ascii="Times New Roman" w:eastAsia="Times New Roman" w:hAnsi="Times New Roman" w:cs="Times New Roman"/>
                <w:color w:val="000000"/>
                <w:sz w:val="18"/>
                <w:szCs w:val="18"/>
                <w:lang w:val="en-US" w:eastAsia="ru-RU"/>
              </w:rPr>
              <w:t xml:space="preserve"> №40417928 </w:t>
            </w:r>
            <w:r w:rsidR="009022C2" w:rsidRPr="009022C2">
              <w:rPr>
                <w:rFonts w:ascii="Times New Roman" w:eastAsia="Times New Roman" w:hAnsi="Times New Roman" w:cs="Times New Roman"/>
                <w:color w:val="000000"/>
                <w:sz w:val="18"/>
                <w:szCs w:val="18"/>
                <w:lang w:val="en-US" w:eastAsia="ru-RU"/>
              </w:rPr>
              <w:t>dated</w:t>
            </w:r>
            <w:r w:rsidR="00993489" w:rsidRPr="00B70B26">
              <w:rPr>
                <w:rFonts w:ascii="Times New Roman" w:eastAsia="Times New Roman" w:hAnsi="Times New Roman" w:cs="Times New Roman"/>
                <w:color w:val="000000"/>
                <w:sz w:val="18"/>
                <w:szCs w:val="18"/>
                <w:lang w:val="en-US" w:eastAsia="ru-RU"/>
              </w:rPr>
              <w:t xml:space="preserve"> 06.09.12 - </w:t>
            </w:r>
            <w:r w:rsidR="00B70B26" w:rsidRPr="00107D5E">
              <w:rPr>
                <w:rFonts w:ascii="Times New Roman" w:eastAsia="Times New Roman" w:hAnsi="Times New Roman" w:cs="Times New Roman"/>
                <w:color w:val="000000"/>
                <w:sz w:val="18"/>
                <w:szCs w:val="18"/>
                <w:lang w:val="en-US" w:eastAsia="ru-RU"/>
              </w:rPr>
              <w:t xml:space="preserve">LLC </w:t>
            </w:r>
            <w:proofErr w:type="spellStart"/>
            <w:r w:rsidR="00B70B26" w:rsidRPr="00107D5E">
              <w:rPr>
                <w:rFonts w:ascii="Times New Roman" w:eastAsia="Times New Roman" w:hAnsi="Times New Roman" w:cs="Times New Roman"/>
                <w:color w:val="000000"/>
                <w:sz w:val="18"/>
                <w:szCs w:val="18"/>
                <w:lang w:val="en-US" w:eastAsia="ru-RU"/>
              </w:rPr>
              <w:t>Motorinvest</w:t>
            </w:r>
            <w:proofErr w:type="spellEnd"/>
            <w:r w:rsidR="00993489" w:rsidRPr="00B70B26">
              <w:rPr>
                <w:rFonts w:ascii="Times New Roman" w:eastAsia="Times New Roman" w:hAnsi="Times New Roman" w:cs="Times New Roman"/>
                <w:color w:val="000000"/>
                <w:sz w:val="18"/>
                <w:szCs w:val="18"/>
                <w:lang w:val="en-US" w:eastAsia="ru-RU"/>
              </w:rPr>
              <w:t>)</w:t>
            </w:r>
          </w:p>
        </w:tc>
        <w:tc>
          <w:tcPr>
            <w:tcW w:w="1701" w:type="dxa"/>
            <w:vAlign w:val="center"/>
          </w:tcPr>
          <w:p w:rsidR="00993489" w:rsidRPr="003B7CC8" w:rsidRDefault="003B7CC8" w:rsidP="003B7CC8">
            <w:pPr>
              <w:spacing w:after="0" w:line="240" w:lineRule="auto"/>
              <w:jc w:val="center"/>
              <w:rPr>
                <w:rFonts w:ascii="Times New Roman" w:eastAsia="Times New Roman" w:hAnsi="Times New Roman" w:cs="Times New Roman"/>
                <w:color w:val="000000"/>
                <w:sz w:val="18"/>
                <w:szCs w:val="18"/>
                <w:lang w:val="en-US" w:eastAsia="ru-RU"/>
              </w:rPr>
            </w:pPr>
            <w:r w:rsidRPr="003B7CC8">
              <w:rPr>
                <w:rFonts w:ascii="Times New Roman" w:eastAsia="Times New Roman" w:hAnsi="Times New Roman" w:cs="Times New Roman"/>
                <w:color w:val="000000"/>
                <w:sz w:val="18"/>
                <w:szCs w:val="18"/>
                <w:lang w:val="en-US" w:eastAsia="ru-RU"/>
              </w:rPr>
              <w:t>Construction of</w:t>
            </w:r>
            <w:r w:rsidR="00993489" w:rsidRPr="003B7CC8">
              <w:rPr>
                <w:rFonts w:ascii="Times New Roman" w:eastAsia="Times New Roman" w:hAnsi="Times New Roman" w:cs="Times New Roman"/>
                <w:color w:val="000000"/>
                <w:sz w:val="18"/>
                <w:szCs w:val="18"/>
                <w:lang w:val="en-US" w:eastAsia="ru-RU"/>
              </w:rPr>
              <w:t xml:space="preserve"> 2</w:t>
            </w:r>
            <w:r>
              <w:rPr>
                <w:rFonts w:ascii="Times New Roman" w:eastAsia="Times New Roman" w:hAnsi="Times New Roman" w:cs="Times New Roman"/>
                <w:color w:val="000000"/>
                <w:sz w:val="18"/>
                <w:szCs w:val="18"/>
                <w:lang w:val="en-US" w:eastAsia="ru-RU"/>
              </w:rPr>
              <w:t xml:space="preserve"> cubicles of Outdoor Switchgear</w:t>
            </w:r>
            <w:r w:rsidR="00993489" w:rsidRPr="003B7CC8">
              <w:rPr>
                <w:rFonts w:ascii="Times New Roman" w:eastAsia="Times New Roman" w:hAnsi="Times New Roman" w:cs="Times New Roman"/>
                <w:color w:val="000000"/>
                <w:sz w:val="18"/>
                <w:szCs w:val="18"/>
                <w:lang w:val="en-US" w:eastAsia="ru-RU"/>
              </w:rPr>
              <w:t xml:space="preserve">-110 </w:t>
            </w:r>
            <w:r w:rsidR="00382B17" w:rsidRPr="003B7CC8">
              <w:rPr>
                <w:rFonts w:ascii="Times New Roman" w:eastAsia="Times New Roman" w:hAnsi="Times New Roman" w:cs="Times New Roman"/>
                <w:color w:val="000000"/>
                <w:sz w:val="18"/>
                <w:szCs w:val="18"/>
                <w:lang w:val="en-US" w:eastAsia="ru-RU"/>
              </w:rPr>
              <w:t>kV</w:t>
            </w:r>
            <w:r w:rsidR="00993489" w:rsidRPr="003B7CC8">
              <w:rPr>
                <w:rFonts w:ascii="Times New Roman" w:eastAsia="Times New Roman" w:hAnsi="Times New Roman" w:cs="Times New Roman"/>
                <w:color w:val="000000"/>
                <w:sz w:val="18"/>
                <w:szCs w:val="18"/>
                <w:lang w:val="en-US" w:eastAsia="ru-RU"/>
              </w:rPr>
              <w:t xml:space="preserve">, </w:t>
            </w:r>
            <w:r w:rsidRPr="003B7CC8">
              <w:rPr>
                <w:rFonts w:ascii="Times New Roman" w:eastAsia="Times New Roman" w:hAnsi="Times New Roman" w:cs="Times New Roman"/>
                <w:color w:val="000000"/>
                <w:sz w:val="18"/>
                <w:szCs w:val="18"/>
                <w:lang w:val="en-US" w:eastAsia="ru-RU"/>
              </w:rPr>
              <w:t>installation of</w:t>
            </w:r>
            <w:r w:rsidR="00993489" w:rsidRPr="003B7CC8">
              <w:rPr>
                <w:rFonts w:ascii="Times New Roman" w:eastAsia="Times New Roman" w:hAnsi="Times New Roman" w:cs="Times New Roman"/>
                <w:color w:val="000000"/>
                <w:sz w:val="18"/>
                <w:szCs w:val="18"/>
                <w:lang w:val="en-US" w:eastAsia="ru-RU"/>
              </w:rPr>
              <w:t xml:space="preserve"> </w:t>
            </w:r>
            <w:r w:rsidR="005017F8">
              <w:rPr>
                <w:rFonts w:ascii="Times New Roman" w:eastAsia="Times New Roman" w:hAnsi="Times New Roman" w:cs="Times New Roman"/>
                <w:color w:val="000000"/>
                <w:sz w:val="18"/>
                <w:szCs w:val="18"/>
                <w:lang w:val="en-US" w:eastAsia="ru-RU"/>
              </w:rPr>
              <w:t xml:space="preserve">a </w:t>
            </w:r>
            <w:r w:rsidRPr="003B7CC8">
              <w:rPr>
                <w:rFonts w:ascii="Times New Roman" w:eastAsia="Times New Roman" w:hAnsi="Times New Roman" w:cs="Times New Roman"/>
                <w:color w:val="000000"/>
                <w:sz w:val="18"/>
                <w:szCs w:val="18"/>
                <w:lang w:val="en-US" w:eastAsia="ru-RU"/>
              </w:rPr>
              <w:t>substation control building</w:t>
            </w:r>
            <w:r>
              <w:rPr>
                <w:rFonts w:ascii="Times New Roman" w:eastAsia="Times New Roman" w:hAnsi="Times New Roman" w:cs="Times New Roman"/>
                <w:color w:val="000000"/>
                <w:sz w:val="18"/>
                <w:szCs w:val="18"/>
                <w:lang w:val="en-US" w:eastAsia="ru-RU"/>
              </w:rPr>
              <w:t xml:space="preserve"> </w:t>
            </w:r>
            <w:r w:rsidR="00993489" w:rsidRPr="003B7CC8">
              <w:rPr>
                <w:rFonts w:ascii="Times New Roman" w:eastAsia="Times New Roman" w:hAnsi="Times New Roman" w:cs="Times New Roman"/>
                <w:color w:val="000000"/>
                <w:sz w:val="18"/>
                <w:szCs w:val="18"/>
                <w:lang w:val="en-US" w:eastAsia="ru-RU"/>
              </w:rPr>
              <w:t>-</w:t>
            </w:r>
            <w:r w:rsidRPr="003B7CC8">
              <w:rPr>
                <w:lang w:val="en-US"/>
              </w:rPr>
              <w:t xml:space="preserve"> </w:t>
            </w:r>
            <w:r w:rsidRPr="003B7CC8">
              <w:rPr>
                <w:rFonts w:ascii="Times New Roman" w:eastAsia="Times New Roman" w:hAnsi="Times New Roman" w:cs="Times New Roman"/>
                <w:color w:val="000000"/>
                <w:sz w:val="18"/>
                <w:szCs w:val="18"/>
                <w:lang w:val="en-US" w:eastAsia="ru-RU"/>
              </w:rPr>
              <w:t>switchgear and control gear</w:t>
            </w:r>
            <w:r w:rsidR="00993489" w:rsidRPr="003B7CC8">
              <w:rPr>
                <w:rFonts w:ascii="Times New Roman" w:eastAsia="Times New Roman" w:hAnsi="Times New Roman" w:cs="Times New Roman"/>
                <w:color w:val="000000"/>
                <w:sz w:val="18"/>
                <w:szCs w:val="18"/>
                <w:lang w:val="en-US" w:eastAsia="ru-RU"/>
              </w:rPr>
              <w:t xml:space="preserve">-10 </w:t>
            </w:r>
            <w:r w:rsidR="00382B17" w:rsidRPr="003B7CC8">
              <w:rPr>
                <w:rFonts w:ascii="Times New Roman" w:eastAsia="Times New Roman" w:hAnsi="Times New Roman" w:cs="Times New Roman"/>
                <w:color w:val="000000"/>
                <w:sz w:val="18"/>
                <w:szCs w:val="18"/>
                <w:lang w:val="en-US" w:eastAsia="ru-RU"/>
              </w:rPr>
              <w:t>kV</w:t>
            </w:r>
            <w:r w:rsidR="00993489" w:rsidRPr="003B7CC8">
              <w:rPr>
                <w:rFonts w:ascii="Times New Roman" w:eastAsia="Times New Roman" w:hAnsi="Times New Roman" w:cs="Times New Roman"/>
                <w:color w:val="000000"/>
                <w:sz w:val="18"/>
                <w:szCs w:val="18"/>
                <w:lang w:val="en-US" w:eastAsia="ru-RU"/>
              </w:rPr>
              <w:t xml:space="preserve"> </w:t>
            </w:r>
            <w:r>
              <w:rPr>
                <w:rFonts w:ascii="Times New Roman" w:eastAsia="Times New Roman" w:hAnsi="Times New Roman" w:cs="Times New Roman"/>
                <w:color w:val="000000"/>
                <w:sz w:val="18"/>
                <w:szCs w:val="18"/>
                <w:lang w:val="en-US" w:eastAsia="ru-RU"/>
              </w:rPr>
              <w:t>with</w:t>
            </w:r>
            <w:r w:rsidR="00993489" w:rsidRPr="003B7CC8">
              <w:rPr>
                <w:rFonts w:ascii="Times New Roman" w:eastAsia="Times New Roman" w:hAnsi="Times New Roman" w:cs="Times New Roman"/>
                <w:color w:val="000000"/>
                <w:sz w:val="18"/>
                <w:szCs w:val="18"/>
                <w:lang w:val="en-US" w:eastAsia="ru-RU"/>
              </w:rPr>
              <w:t xml:space="preserve"> 20 </w:t>
            </w:r>
            <w:r>
              <w:rPr>
                <w:rFonts w:ascii="Times New Roman" w:eastAsia="Times New Roman" w:hAnsi="Times New Roman" w:cs="Times New Roman"/>
                <w:color w:val="000000"/>
                <w:sz w:val="18"/>
                <w:szCs w:val="18"/>
                <w:lang w:val="en-US" w:eastAsia="ru-RU"/>
              </w:rPr>
              <w:t>cubicles</w:t>
            </w:r>
            <w:r w:rsidR="00993489" w:rsidRPr="003B7CC8">
              <w:rPr>
                <w:rFonts w:ascii="Times New Roman" w:eastAsia="Times New Roman" w:hAnsi="Times New Roman" w:cs="Times New Roman"/>
                <w:color w:val="000000"/>
                <w:sz w:val="18"/>
                <w:szCs w:val="18"/>
                <w:lang w:val="en-US" w:eastAsia="ru-RU"/>
              </w:rPr>
              <w:t xml:space="preserve"> – 1 </w:t>
            </w:r>
            <w:r w:rsidR="008B4DC1" w:rsidRPr="003B7CC8">
              <w:rPr>
                <w:rFonts w:ascii="Times New Roman" w:eastAsia="Times New Roman" w:hAnsi="Times New Roman" w:cs="Times New Roman"/>
                <w:color w:val="000000"/>
                <w:sz w:val="18"/>
                <w:szCs w:val="18"/>
                <w:lang w:val="en-US" w:eastAsia="ru-RU"/>
              </w:rPr>
              <w:t>pc.</w:t>
            </w:r>
            <w:r w:rsidR="00993489" w:rsidRPr="003B7CC8">
              <w:rPr>
                <w:rFonts w:ascii="Times New Roman" w:eastAsia="Times New Roman" w:hAnsi="Times New Roman" w:cs="Times New Roman"/>
                <w:color w:val="000000"/>
                <w:sz w:val="18"/>
                <w:szCs w:val="18"/>
                <w:lang w:val="en-US" w:eastAsia="ru-RU"/>
              </w:rPr>
              <w:t xml:space="preserve">, </w:t>
            </w:r>
            <w:r w:rsidRPr="003B7CC8">
              <w:rPr>
                <w:rFonts w:ascii="Times New Roman" w:eastAsia="Times New Roman" w:hAnsi="Times New Roman" w:cs="Times New Roman"/>
                <w:color w:val="000000"/>
                <w:sz w:val="18"/>
                <w:szCs w:val="18"/>
                <w:lang w:val="en-US" w:eastAsia="ru-RU"/>
              </w:rPr>
              <w:t>installation of</w:t>
            </w:r>
            <w:r w:rsidR="00993489" w:rsidRPr="003B7CC8">
              <w:rPr>
                <w:rFonts w:ascii="Times New Roman" w:eastAsia="Times New Roman" w:hAnsi="Times New Roman" w:cs="Times New Roman"/>
                <w:color w:val="000000"/>
                <w:sz w:val="18"/>
                <w:szCs w:val="18"/>
                <w:lang w:val="en-US" w:eastAsia="ru-RU"/>
              </w:rPr>
              <w:t xml:space="preserve"> 2 </w:t>
            </w:r>
            <w:r w:rsidRPr="003B7CC8">
              <w:rPr>
                <w:rFonts w:ascii="Times New Roman" w:eastAsia="Times New Roman" w:hAnsi="Times New Roman" w:cs="Times New Roman"/>
                <w:color w:val="000000"/>
                <w:sz w:val="18"/>
                <w:szCs w:val="18"/>
                <w:lang w:val="en-US" w:eastAsia="ru-RU"/>
              </w:rPr>
              <w:t>auxiliary transformer</w:t>
            </w:r>
            <w:r>
              <w:rPr>
                <w:rFonts w:ascii="Times New Roman" w:eastAsia="Times New Roman" w:hAnsi="Times New Roman" w:cs="Times New Roman"/>
                <w:color w:val="000000"/>
                <w:sz w:val="18"/>
                <w:szCs w:val="18"/>
                <w:lang w:val="en-US" w:eastAsia="ru-RU"/>
              </w:rPr>
              <w:t>s</w:t>
            </w:r>
            <w:r w:rsidR="00993489" w:rsidRPr="003B7CC8">
              <w:rPr>
                <w:rFonts w:ascii="Times New Roman" w:eastAsia="Times New Roman" w:hAnsi="Times New Roman" w:cs="Times New Roman"/>
                <w:color w:val="000000"/>
                <w:sz w:val="18"/>
                <w:szCs w:val="18"/>
                <w:lang w:val="en-US" w:eastAsia="ru-RU"/>
              </w:rPr>
              <w:t xml:space="preserve">, </w:t>
            </w:r>
            <w:r w:rsidR="00D00817">
              <w:rPr>
                <w:rFonts w:ascii="Times New Roman" w:eastAsia="Times New Roman" w:hAnsi="Times New Roman" w:cs="Times New Roman"/>
                <w:color w:val="000000"/>
                <w:sz w:val="18"/>
                <w:szCs w:val="18"/>
                <w:lang w:val="en-US" w:eastAsia="ru-RU"/>
              </w:rPr>
              <w:t>installation</w:t>
            </w:r>
            <w:r w:rsidR="00D00817" w:rsidRPr="003B7CC8">
              <w:rPr>
                <w:rFonts w:ascii="Times New Roman" w:eastAsia="Times New Roman" w:hAnsi="Times New Roman" w:cs="Times New Roman"/>
                <w:color w:val="000000"/>
                <w:sz w:val="18"/>
                <w:szCs w:val="18"/>
                <w:lang w:val="en-US" w:eastAsia="ru-RU"/>
              </w:rPr>
              <w:t xml:space="preserve"> </w:t>
            </w:r>
            <w:r w:rsidR="00D00817">
              <w:rPr>
                <w:rFonts w:ascii="Times New Roman" w:eastAsia="Times New Roman" w:hAnsi="Times New Roman" w:cs="Times New Roman"/>
                <w:color w:val="000000"/>
                <w:sz w:val="18"/>
                <w:szCs w:val="18"/>
                <w:lang w:val="en-US" w:eastAsia="ru-RU"/>
              </w:rPr>
              <w:t>of</w:t>
            </w:r>
            <w:r w:rsidR="00D00817" w:rsidRPr="003B7CC8">
              <w:rPr>
                <w:rFonts w:ascii="Times New Roman" w:eastAsia="Times New Roman" w:hAnsi="Times New Roman" w:cs="Times New Roman"/>
                <w:color w:val="000000"/>
                <w:sz w:val="18"/>
                <w:szCs w:val="18"/>
                <w:lang w:val="en-US" w:eastAsia="ru-RU"/>
              </w:rPr>
              <w:t xml:space="preserve"> </w:t>
            </w:r>
            <w:r w:rsidR="00993489" w:rsidRPr="003B7CC8">
              <w:rPr>
                <w:rFonts w:ascii="Times New Roman" w:eastAsia="Times New Roman" w:hAnsi="Times New Roman" w:cs="Times New Roman"/>
                <w:color w:val="000000"/>
                <w:sz w:val="18"/>
                <w:szCs w:val="18"/>
                <w:lang w:val="en-US" w:eastAsia="ru-RU"/>
              </w:rPr>
              <w:t xml:space="preserve">7 </w:t>
            </w:r>
            <w:r w:rsidR="00D00817" w:rsidRPr="00E8202E">
              <w:rPr>
                <w:rFonts w:ascii="Times New Roman" w:eastAsia="Times New Roman" w:hAnsi="Times New Roman" w:cs="Times New Roman"/>
                <w:color w:val="000000"/>
                <w:sz w:val="18"/>
                <w:szCs w:val="18"/>
                <w:lang w:val="en-US" w:eastAsia="ru-RU"/>
              </w:rPr>
              <w:t>relay protection and automation panels</w:t>
            </w:r>
            <w:r w:rsidR="00993489" w:rsidRPr="003B7CC8">
              <w:rPr>
                <w:rFonts w:ascii="Times New Roman" w:eastAsia="Times New Roman" w:hAnsi="Times New Roman" w:cs="Times New Roman"/>
                <w:color w:val="000000"/>
                <w:sz w:val="18"/>
                <w:szCs w:val="18"/>
                <w:lang w:val="en-US" w:eastAsia="ru-RU"/>
              </w:rPr>
              <w:t xml:space="preserve">, </w:t>
            </w:r>
            <w:r w:rsidRPr="003B7CC8">
              <w:rPr>
                <w:rFonts w:ascii="Times New Roman" w:eastAsia="Times New Roman" w:hAnsi="Times New Roman" w:cs="Times New Roman"/>
                <w:color w:val="000000"/>
                <w:sz w:val="18"/>
                <w:szCs w:val="18"/>
                <w:lang w:val="en-US" w:eastAsia="ru-RU"/>
              </w:rPr>
              <w:t>installation of</w:t>
            </w:r>
            <w:r>
              <w:rPr>
                <w:rFonts w:ascii="Times New Roman" w:eastAsia="Times New Roman" w:hAnsi="Times New Roman" w:cs="Times New Roman"/>
                <w:color w:val="000000"/>
                <w:sz w:val="18"/>
                <w:szCs w:val="18"/>
                <w:lang w:val="en-US" w:eastAsia="ru-RU"/>
              </w:rPr>
              <w:t xml:space="preserve"> two</w:t>
            </w:r>
            <w:r w:rsidR="00993489" w:rsidRPr="003B7CC8">
              <w:rPr>
                <w:rFonts w:ascii="Times New Roman" w:eastAsia="Times New Roman" w:hAnsi="Times New Roman" w:cs="Times New Roman"/>
                <w:color w:val="000000"/>
                <w:sz w:val="18"/>
                <w:szCs w:val="18"/>
                <w:lang w:val="en-US" w:eastAsia="ru-RU"/>
              </w:rPr>
              <w:t xml:space="preserve"> </w:t>
            </w:r>
            <w:r>
              <w:rPr>
                <w:rFonts w:ascii="Times New Roman" w:eastAsia="Times New Roman" w:hAnsi="Times New Roman" w:cs="Times New Roman"/>
                <w:color w:val="000000"/>
                <w:sz w:val="18"/>
                <w:szCs w:val="18"/>
                <w:lang w:val="en-US" w:eastAsia="ru-RU"/>
              </w:rPr>
              <w:t>oil receivers and one oil drain tank</w:t>
            </w:r>
            <w:r w:rsidR="00993489" w:rsidRPr="003B7CC8">
              <w:rPr>
                <w:rFonts w:ascii="Times New Roman" w:eastAsia="Times New Roman" w:hAnsi="Times New Roman" w:cs="Times New Roman"/>
                <w:color w:val="000000"/>
                <w:sz w:val="18"/>
                <w:szCs w:val="18"/>
                <w:lang w:val="en-US" w:eastAsia="ru-RU"/>
              </w:rPr>
              <w:t xml:space="preserve">, </w:t>
            </w:r>
            <w:r w:rsidRPr="003B7CC8">
              <w:rPr>
                <w:rFonts w:ascii="Times New Roman" w:eastAsia="Times New Roman" w:hAnsi="Times New Roman" w:cs="Times New Roman"/>
                <w:color w:val="000000"/>
                <w:sz w:val="18"/>
                <w:szCs w:val="18"/>
                <w:lang w:val="en-US" w:eastAsia="ru-RU"/>
              </w:rPr>
              <w:t>installation of</w:t>
            </w:r>
            <w:r w:rsidR="00993489" w:rsidRPr="003B7CC8">
              <w:rPr>
                <w:rFonts w:ascii="Times New Roman" w:eastAsia="Times New Roman" w:hAnsi="Times New Roman" w:cs="Times New Roman"/>
                <w:color w:val="000000"/>
                <w:sz w:val="18"/>
                <w:szCs w:val="18"/>
                <w:lang w:val="en-US" w:eastAsia="ru-RU"/>
              </w:rPr>
              <w:t xml:space="preserve"> </w:t>
            </w:r>
            <w:r>
              <w:rPr>
                <w:rFonts w:ascii="Times New Roman" w:eastAsia="Times New Roman" w:hAnsi="Times New Roman" w:cs="Times New Roman"/>
                <w:color w:val="000000"/>
                <w:sz w:val="18"/>
                <w:szCs w:val="18"/>
                <w:lang w:val="en-US" w:eastAsia="ru-RU"/>
              </w:rPr>
              <w:t xml:space="preserve">one transformer of </w:t>
            </w:r>
            <w:r w:rsidR="00993489" w:rsidRPr="003B7CC8">
              <w:rPr>
                <w:rFonts w:ascii="Times New Roman" w:eastAsia="Times New Roman" w:hAnsi="Times New Roman" w:cs="Times New Roman"/>
                <w:color w:val="000000"/>
                <w:sz w:val="18"/>
                <w:szCs w:val="18"/>
                <w:lang w:val="en-US" w:eastAsia="ru-RU"/>
              </w:rPr>
              <w:t xml:space="preserve">25 </w:t>
            </w:r>
            <w:r w:rsidR="00CD75A3" w:rsidRPr="003B7CC8">
              <w:rPr>
                <w:rFonts w:ascii="Times New Roman" w:eastAsia="Times New Roman" w:hAnsi="Times New Roman" w:cs="Times New Roman"/>
                <w:color w:val="000000"/>
                <w:sz w:val="18"/>
                <w:szCs w:val="18"/>
                <w:lang w:val="en-US" w:eastAsia="ru-RU"/>
              </w:rPr>
              <w:t>MVA</w:t>
            </w:r>
          </w:p>
        </w:tc>
        <w:tc>
          <w:tcPr>
            <w:tcW w:w="2268" w:type="dxa"/>
            <w:vAlign w:val="center"/>
          </w:tcPr>
          <w:p w:rsidR="00993489" w:rsidRPr="00AB6863" w:rsidRDefault="003B7CC8" w:rsidP="00AB6863">
            <w:pPr>
              <w:spacing w:after="0" w:line="240" w:lineRule="auto"/>
              <w:jc w:val="center"/>
              <w:rPr>
                <w:rFonts w:ascii="Times New Roman" w:eastAsia="Times New Roman" w:hAnsi="Times New Roman" w:cs="Times New Roman"/>
                <w:color w:val="000000"/>
                <w:sz w:val="18"/>
                <w:szCs w:val="18"/>
                <w:lang w:val="en-US" w:eastAsia="ru-RU"/>
              </w:rPr>
            </w:pPr>
            <w:r w:rsidRPr="003B7CC8">
              <w:rPr>
                <w:rFonts w:ascii="Times New Roman" w:eastAsia="Times New Roman" w:hAnsi="Times New Roman" w:cs="Times New Roman"/>
                <w:color w:val="000000"/>
                <w:sz w:val="18"/>
                <w:szCs w:val="18"/>
                <w:lang w:val="en-US" w:eastAsia="ru-RU"/>
              </w:rPr>
              <w:t>Construction of</w:t>
            </w:r>
            <w:r w:rsidR="00993489" w:rsidRPr="003B7CC8">
              <w:rPr>
                <w:rFonts w:ascii="Times New Roman" w:eastAsia="Times New Roman" w:hAnsi="Times New Roman" w:cs="Times New Roman"/>
                <w:color w:val="000000"/>
                <w:sz w:val="18"/>
                <w:szCs w:val="18"/>
                <w:lang w:val="en-US" w:eastAsia="ru-RU"/>
              </w:rPr>
              <w:t xml:space="preserve"> 2</w:t>
            </w:r>
            <w:r w:rsidR="005017F8">
              <w:rPr>
                <w:rFonts w:ascii="Times New Roman" w:eastAsia="Times New Roman" w:hAnsi="Times New Roman" w:cs="Times New Roman"/>
                <w:color w:val="000000"/>
                <w:sz w:val="18"/>
                <w:szCs w:val="18"/>
                <w:lang w:val="en-US" w:eastAsia="ru-RU"/>
              </w:rPr>
              <w:t xml:space="preserve"> cubicles of Outdoor Switchgear</w:t>
            </w:r>
            <w:r w:rsidR="005017F8" w:rsidRPr="003B7CC8">
              <w:rPr>
                <w:rFonts w:ascii="Times New Roman" w:eastAsia="Times New Roman" w:hAnsi="Times New Roman" w:cs="Times New Roman"/>
                <w:color w:val="000000"/>
                <w:sz w:val="18"/>
                <w:szCs w:val="18"/>
                <w:lang w:val="en-US" w:eastAsia="ru-RU"/>
              </w:rPr>
              <w:t xml:space="preserve">-110 kV, installation of </w:t>
            </w:r>
            <w:r w:rsidR="005017F8">
              <w:rPr>
                <w:rFonts w:ascii="Times New Roman" w:eastAsia="Times New Roman" w:hAnsi="Times New Roman" w:cs="Times New Roman"/>
                <w:color w:val="000000"/>
                <w:sz w:val="18"/>
                <w:szCs w:val="18"/>
                <w:lang w:val="en-US" w:eastAsia="ru-RU"/>
              </w:rPr>
              <w:t xml:space="preserve">a </w:t>
            </w:r>
            <w:r w:rsidR="005017F8" w:rsidRPr="003B7CC8">
              <w:rPr>
                <w:rFonts w:ascii="Times New Roman" w:eastAsia="Times New Roman" w:hAnsi="Times New Roman" w:cs="Times New Roman"/>
                <w:color w:val="000000"/>
                <w:sz w:val="18"/>
                <w:szCs w:val="18"/>
                <w:lang w:val="en-US" w:eastAsia="ru-RU"/>
              </w:rPr>
              <w:t>substation control building</w:t>
            </w:r>
            <w:r w:rsidR="005017F8">
              <w:rPr>
                <w:rFonts w:ascii="Times New Roman" w:eastAsia="Times New Roman" w:hAnsi="Times New Roman" w:cs="Times New Roman"/>
                <w:color w:val="000000"/>
                <w:sz w:val="18"/>
                <w:szCs w:val="18"/>
                <w:lang w:val="en-US" w:eastAsia="ru-RU"/>
              </w:rPr>
              <w:t xml:space="preserve"> </w:t>
            </w:r>
            <w:r w:rsidR="005017F8" w:rsidRPr="003B7CC8">
              <w:rPr>
                <w:rFonts w:ascii="Times New Roman" w:eastAsia="Times New Roman" w:hAnsi="Times New Roman" w:cs="Times New Roman"/>
                <w:color w:val="000000"/>
                <w:sz w:val="18"/>
                <w:szCs w:val="18"/>
                <w:lang w:val="en-US" w:eastAsia="ru-RU"/>
              </w:rPr>
              <w:t>-</w:t>
            </w:r>
            <w:r w:rsidR="005017F8" w:rsidRPr="003B7CC8">
              <w:rPr>
                <w:lang w:val="en-US"/>
              </w:rPr>
              <w:t xml:space="preserve"> </w:t>
            </w:r>
            <w:r w:rsidR="005017F8" w:rsidRPr="003B7CC8">
              <w:rPr>
                <w:rFonts w:ascii="Times New Roman" w:eastAsia="Times New Roman" w:hAnsi="Times New Roman" w:cs="Times New Roman"/>
                <w:color w:val="000000"/>
                <w:sz w:val="18"/>
                <w:szCs w:val="18"/>
                <w:lang w:val="en-US" w:eastAsia="ru-RU"/>
              </w:rPr>
              <w:t>switchgear and control gear</w:t>
            </w:r>
            <w:r w:rsidR="00993489" w:rsidRPr="003B7CC8">
              <w:rPr>
                <w:rFonts w:ascii="Times New Roman" w:eastAsia="Times New Roman" w:hAnsi="Times New Roman" w:cs="Times New Roman"/>
                <w:color w:val="000000"/>
                <w:sz w:val="18"/>
                <w:szCs w:val="18"/>
                <w:lang w:val="en-US" w:eastAsia="ru-RU"/>
              </w:rPr>
              <w:t xml:space="preserve">-10 </w:t>
            </w:r>
            <w:r w:rsidR="00382B17" w:rsidRPr="003B7CC8">
              <w:rPr>
                <w:rFonts w:ascii="Times New Roman" w:eastAsia="Times New Roman" w:hAnsi="Times New Roman" w:cs="Times New Roman"/>
                <w:color w:val="000000"/>
                <w:sz w:val="18"/>
                <w:szCs w:val="18"/>
                <w:lang w:val="en-US" w:eastAsia="ru-RU"/>
              </w:rPr>
              <w:t>kV</w:t>
            </w:r>
            <w:r w:rsidR="00993489" w:rsidRPr="003B7CC8">
              <w:rPr>
                <w:rFonts w:ascii="Times New Roman" w:eastAsia="Times New Roman" w:hAnsi="Times New Roman" w:cs="Times New Roman"/>
                <w:color w:val="000000"/>
                <w:sz w:val="18"/>
                <w:szCs w:val="18"/>
                <w:lang w:val="en-US" w:eastAsia="ru-RU"/>
              </w:rPr>
              <w:t xml:space="preserve"> </w:t>
            </w:r>
            <w:r w:rsidR="005017F8">
              <w:rPr>
                <w:rFonts w:ascii="Times New Roman" w:eastAsia="Times New Roman" w:hAnsi="Times New Roman" w:cs="Times New Roman"/>
                <w:color w:val="000000"/>
                <w:sz w:val="18"/>
                <w:szCs w:val="18"/>
                <w:lang w:val="en-US" w:eastAsia="ru-RU"/>
              </w:rPr>
              <w:t>with</w:t>
            </w:r>
            <w:r w:rsidR="005017F8" w:rsidRPr="003B7CC8">
              <w:rPr>
                <w:rFonts w:ascii="Times New Roman" w:eastAsia="Times New Roman" w:hAnsi="Times New Roman" w:cs="Times New Roman"/>
                <w:color w:val="000000"/>
                <w:sz w:val="18"/>
                <w:szCs w:val="18"/>
                <w:lang w:val="en-US" w:eastAsia="ru-RU"/>
              </w:rPr>
              <w:t xml:space="preserve"> 20 </w:t>
            </w:r>
            <w:r w:rsidR="005017F8">
              <w:rPr>
                <w:rFonts w:ascii="Times New Roman" w:eastAsia="Times New Roman" w:hAnsi="Times New Roman" w:cs="Times New Roman"/>
                <w:color w:val="000000"/>
                <w:sz w:val="18"/>
                <w:szCs w:val="18"/>
                <w:lang w:val="en-US" w:eastAsia="ru-RU"/>
              </w:rPr>
              <w:t>cubicles</w:t>
            </w:r>
            <w:r w:rsidR="00993489" w:rsidRPr="003B7CC8">
              <w:rPr>
                <w:rFonts w:ascii="Times New Roman" w:eastAsia="Times New Roman" w:hAnsi="Times New Roman" w:cs="Times New Roman"/>
                <w:color w:val="000000"/>
                <w:sz w:val="18"/>
                <w:szCs w:val="18"/>
                <w:lang w:val="en-US" w:eastAsia="ru-RU"/>
              </w:rPr>
              <w:t xml:space="preserve"> – 1 </w:t>
            </w:r>
            <w:r w:rsidR="008B4DC1" w:rsidRPr="003B7CC8">
              <w:rPr>
                <w:rFonts w:ascii="Times New Roman" w:eastAsia="Times New Roman" w:hAnsi="Times New Roman" w:cs="Times New Roman"/>
                <w:color w:val="000000"/>
                <w:sz w:val="18"/>
                <w:szCs w:val="18"/>
                <w:lang w:val="en-US" w:eastAsia="ru-RU"/>
              </w:rPr>
              <w:t>pc.</w:t>
            </w:r>
            <w:r w:rsidR="00993489" w:rsidRPr="003B7CC8">
              <w:rPr>
                <w:rFonts w:ascii="Times New Roman" w:eastAsia="Times New Roman" w:hAnsi="Times New Roman" w:cs="Times New Roman"/>
                <w:color w:val="000000"/>
                <w:sz w:val="18"/>
                <w:szCs w:val="18"/>
                <w:lang w:val="en-US" w:eastAsia="ru-RU"/>
              </w:rPr>
              <w:t xml:space="preserve">, </w:t>
            </w:r>
            <w:r w:rsidRPr="003B7CC8">
              <w:rPr>
                <w:rFonts w:ascii="Times New Roman" w:eastAsia="Times New Roman" w:hAnsi="Times New Roman" w:cs="Times New Roman"/>
                <w:color w:val="000000"/>
                <w:sz w:val="18"/>
                <w:szCs w:val="18"/>
                <w:lang w:val="en-US" w:eastAsia="ru-RU"/>
              </w:rPr>
              <w:t>installation of</w:t>
            </w:r>
            <w:r w:rsidR="00993489" w:rsidRPr="003B7CC8">
              <w:rPr>
                <w:rFonts w:ascii="Times New Roman" w:eastAsia="Times New Roman" w:hAnsi="Times New Roman" w:cs="Times New Roman"/>
                <w:color w:val="000000"/>
                <w:sz w:val="18"/>
                <w:szCs w:val="18"/>
                <w:lang w:val="en-US" w:eastAsia="ru-RU"/>
              </w:rPr>
              <w:t xml:space="preserve"> </w:t>
            </w:r>
            <w:r w:rsidR="00AB6863" w:rsidRPr="003B7CC8">
              <w:rPr>
                <w:rFonts w:ascii="Times New Roman" w:eastAsia="Times New Roman" w:hAnsi="Times New Roman" w:cs="Times New Roman"/>
                <w:color w:val="000000"/>
                <w:sz w:val="18"/>
                <w:szCs w:val="18"/>
                <w:lang w:val="en-US" w:eastAsia="ru-RU"/>
              </w:rPr>
              <w:t>2 auxiliary transformer</w:t>
            </w:r>
            <w:r w:rsidR="00AB6863">
              <w:rPr>
                <w:rFonts w:ascii="Times New Roman" w:eastAsia="Times New Roman" w:hAnsi="Times New Roman" w:cs="Times New Roman"/>
                <w:color w:val="000000"/>
                <w:sz w:val="18"/>
                <w:szCs w:val="18"/>
                <w:lang w:val="en-US" w:eastAsia="ru-RU"/>
              </w:rPr>
              <w:t>s</w:t>
            </w:r>
            <w:r w:rsidR="00993489" w:rsidRPr="003B7CC8">
              <w:rPr>
                <w:rFonts w:ascii="Times New Roman" w:eastAsia="Times New Roman" w:hAnsi="Times New Roman" w:cs="Times New Roman"/>
                <w:color w:val="000000"/>
                <w:sz w:val="18"/>
                <w:szCs w:val="18"/>
                <w:lang w:val="en-US" w:eastAsia="ru-RU"/>
              </w:rPr>
              <w:t xml:space="preserve">, </w:t>
            </w:r>
            <w:r w:rsidRPr="003B7CC8">
              <w:rPr>
                <w:rFonts w:ascii="Times New Roman" w:eastAsia="Times New Roman" w:hAnsi="Times New Roman" w:cs="Times New Roman"/>
                <w:color w:val="000000"/>
                <w:sz w:val="18"/>
                <w:szCs w:val="18"/>
                <w:lang w:val="en-US" w:eastAsia="ru-RU"/>
              </w:rPr>
              <w:t>installation of</w:t>
            </w:r>
            <w:r w:rsidR="00993489" w:rsidRPr="003B7CC8">
              <w:rPr>
                <w:rFonts w:ascii="Times New Roman" w:eastAsia="Times New Roman" w:hAnsi="Times New Roman" w:cs="Times New Roman"/>
                <w:color w:val="000000"/>
                <w:sz w:val="18"/>
                <w:szCs w:val="18"/>
                <w:lang w:val="en-US" w:eastAsia="ru-RU"/>
              </w:rPr>
              <w:t xml:space="preserve"> 7 </w:t>
            </w:r>
            <w:r w:rsidR="00AB6863" w:rsidRPr="00E8202E">
              <w:rPr>
                <w:rFonts w:ascii="Times New Roman" w:eastAsia="Times New Roman" w:hAnsi="Times New Roman" w:cs="Times New Roman"/>
                <w:color w:val="000000"/>
                <w:sz w:val="18"/>
                <w:szCs w:val="18"/>
                <w:lang w:val="en-US" w:eastAsia="ru-RU"/>
              </w:rPr>
              <w:t>relay protection and automation panels</w:t>
            </w:r>
            <w:r w:rsidR="00AB6863" w:rsidRPr="003B7CC8">
              <w:rPr>
                <w:rFonts w:ascii="Times New Roman" w:eastAsia="Times New Roman" w:hAnsi="Times New Roman" w:cs="Times New Roman"/>
                <w:color w:val="000000"/>
                <w:sz w:val="18"/>
                <w:szCs w:val="18"/>
                <w:lang w:val="en-US" w:eastAsia="ru-RU"/>
              </w:rPr>
              <w:t>, installation of</w:t>
            </w:r>
            <w:r w:rsidR="00AB6863">
              <w:rPr>
                <w:rFonts w:ascii="Times New Roman" w:eastAsia="Times New Roman" w:hAnsi="Times New Roman" w:cs="Times New Roman"/>
                <w:color w:val="000000"/>
                <w:sz w:val="18"/>
                <w:szCs w:val="18"/>
                <w:lang w:val="en-US" w:eastAsia="ru-RU"/>
              </w:rPr>
              <w:t xml:space="preserve"> two</w:t>
            </w:r>
            <w:r w:rsidR="00AB6863" w:rsidRPr="003B7CC8">
              <w:rPr>
                <w:rFonts w:ascii="Times New Roman" w:eastAsia="Times New Roman" w:hAnsi="Times New Roman" w:cs="Times New Roman"/>
                <w:color w:val="000000"/>
                <w:sz w:val="18"/>
                <w:szCs w:val="18"/>
                <w:lang w:val="en-US" w:eastAsia="ru-RU"/>
              </w:rPr>
              <w:t xml:space="preserve"> </w:t>
            </w:r>
            <w:r w:rsidR="00AB6863">
              <w:rPr>
                <w:rFonts w:ascii="Times New Roman" w:eastAsia="Times New Roman" w:hAnsi="Times New Roman" w:cs="Times New Roman"/>
                <w:color w:val="000000"/>
                <w:sz w:val="18"/>
                <w:szCs w:val="18"/>
                <w:lang w:val="en-US" w:eastAsia="ru-RU"/>
              </w:rPr>
              <w:t>oil receivers and one oil drain tank</w:t>
            </w:r>
            <w:r w:rsidR="00AB6863" w:rsidRPr="003B7CC8">
              <w:rPr>
                <w:rFonts w:ascii="Times New Roman" w:eastAsia="Times New Roman" w:hAnsi="Times New Roman" w:cs="Times New Roman"/>
                <w:color w:val="000000"/>
                <w:sz w:val="18"/>
                <w:szCs w:val="18"/>
                <w:lang w:val="en-US" w:eastAsia="ru-RU"/>
              </w:rPr>
              <w:t xml:space="preserve">, installation of </w:t>
            </w:r>
            <w:r w:rsidR="00AB6863">
              <w:rPr>
                <w:rFonts w:ascii="Times New Roman" w:eastAsia="Times New Roman" w:hAnsi="Times New Roman" w:cs="Times New Roman"/>
                <w:color w:val="000000"/>
                <w:sz w:val="18"/>
                <w:szCs w:val="18"/>
                <w:lang w:val="en-US" w:eastAsia="ru-RU"/>
              </w:rPr>
              <w:t xml:space="preserve">one transformer of </w:t>
            </w:r>
            <w:r w:rsidR="00993489" w:rsidRPr="00AB6863">
              <w:rPr>
                <w:rFonts w:ascii="Times New Roman" w:eastAsia="Times New Roman" w:hAnsi="Times New Roman" w:cs="Times New Roman"/>
                <w:color w:val="000000"/>
                <w:sz w:val="18"/>
                <w:szCs w:val="18"/>
                <w:lang w:val="en-US" w:eastAsia="ru-RU"/>
              </w:rPr>
              <w:t xml:space="preserve">25 </w:t>
            </w:r>
            <w:r w:rsidR="00CD75A3" w:rsidRPr="00AB6863">
              <w:rPr>
                <w:rFonts w:ascii="Times New Roman" w:eastAsia="Times New Roman" w:hAnsi="Times New Roman" w:cs="Times New Roman"/>
                <w:color w:val="000000"/>
                <w:sz w:val="18"/>
                <w:szCs w:val="18"/>
                <w:lang w:val="en-US" w:eastAsia="ru-RU"/>
              </w:rPr>
              <w:t>MVA</w:t>
            </w:r>
          </w:p>
        </w:tc>
        <w:tc>
          <w:tcPr>
            <w:tcW w:w="992" w:type="dxa"/>
            <w:vAlign w:val="center"/>
          </w:tcPr>
          <w:p w:rsidR="00993489" w:rsidRPr="005017F8" w:rsidRDefault="00993489" w:rsidP="006C4538">
            <w:pPr>
              <w:spacing w:after="0" w:line="240" w:lineRule="auto"/>
              <w:jc w:val="center"/>
              <w:rPr>
                <w:rFonts w:ascii="Times New Roman" w:eastAsia="Times New Roman" w:hAnsi="Times New Roman" w:cs="Times New Roman"/>
                <w:color w:val="000000"/>
                <w:sz w:val="18"/>
                <w:szCs w:val="18"/>
                <w:lang w:val="en-US" w:eastAsia="ru-RU"/>
              </w:rPr>
            </w:pPr>
            <w:r w:rsidRPr="005017F8">
              <w:rPr>
                <w:rFonts w:ascii="Times New Roman" w:eastAsia="Times New Roman" w:hAnsi="Times New Roman" w:cs="Times New Roman"/>
                <w:color w:val="000000"/>
                <w:sz w:val="18"/>
                <w:szCs w:val="18"/>
                <w:lang w:val="en-US" w:eastAsia="ru-RU"/>
              </w:rPr>
              <w:t>44,61</w:t>
            </w:r>
          </w:p>
        </w:tc>
        <w:tc>
          <w:tcPr>
            <w:tcW w:w="1843" w:type="dxa"/>
            <w:vAlign w:val="center"/>
          </w:tcPr>
          <w:p w:rsidR="00993489" w:rsidRPr="005017F8" w:rsidRDefault="003B7CC8" w:rsidP="00F9771E">
            <w:pPr>
              <w:spacing w:after="0" w:line="240" w:lineRule="auto"/>
              <w:jc w:val="center"/>
              <w:rPr>
                <w:rFonts w:ascii="Times New Roman" w:eastAsia="Times New Roman" w:hAnsi="Times New Roman" w:cs="Times New Roman"/>
                <w:color w:val="000000"/>
                <w:sz w:val="18"/>
                <w:szCs w:val="18"/>
                <w:lang w:val="en-US" w:eastAsia="ru-RU"/>
              </w:rPr>
            </w:pPr>
            <w:r w:rsidRPr="005017F8">
              <w:rPr>
                <w:rFonts w:ascii="Times New Roman" w:eastAsia="Times New Roman" w:hAnsi="Times New Roman" w:cs="Times New Roman"/>
                <w:color w:val="000000"/>
                <w:sz w:val="18"/>
                <w:szCs w:val="18"/>
                <w:lang w:val="en-US" w:eastAsia="ru-RU"/>
              </w:rPr>
              <w:t>Construction</w:t>
            </w:r>
            <w:r w:rsidRPr="00F9771E">
              <w:rPr>
                <w:rFonts w:ascii="Times New Roman" w:eastAsia="Times New Roman" w:hAnsi="Times New Roman" w:cs="Times New Roman"/>
                <w:color w:val="000000"/>
                <w:sz w:val="18"/>
                <w:szCs w:val="18"/>
                <w:lang w:val="en-US" w:eastAsia="ru-RU"/>
              </w:rPr>
              <w:t xml:space="preserve"> </w:t>
            </w:r>
            <w:r w:rsidRPr="005017F8">
              <w:rPr>
                <w:rFonts w:ascii="Times New Roman" w:eastAsia="Times New Roman" w:hAnsi="Times New Roman" w:cs="Times New Roman"/>
                <w:color w:val="000000"/>
                <w:sz w:val="18"/>
                <w:szCs w:val="18"/>
                <w:lang w:val="en-US" w:eastAsia="ru-RU"/>
              </w:rPr>
              <w:t>of</w:t>
            </w:r>
            <w:r w:rsidR="00993489" w:rsidRPr="00F9771E">
              <w:rPr>
                <w:rFonts w:ascii="Times New Roman" w:eastAsia="Times New Roman" w:hAnsi="Times New Roman" w:cs="Times New Roman"/>
                <w:color w:val="000000"/>
                <w:sz w:val="18"/>
                <w:szCs w:val="18"/>
                <w:lang w:val="en-US" w:eastAsia="ru-RU"/>
              </w:rPr>
              <w:t xml:space="preserve"> </w:t>
            </w:r>
            <w:r w:rsidR="00F9771E">
              <w:rPr>
                <w:rFonts w:ascii="Times New Roman" w:eastAsia="Times New Roman" w:hAnsi="Times New Roman" w:cs="Times New Roman"/>
                <w:color w:val="000000"/>
                <w:sz w:val="18"/>
                <w:szCs w:val="18"/>
                <w:lang w:val="en-US" w:eastAsia="ru-RU"/>
              </w:rPr>
              <w:t>the</w:t>
            </w:r>
            <w:r w:rsidR="00F9771E" w:rsidRPr="00F9771E">
              <w:rPr>
                <w:rFonts w:ascii="Times New Roman" w:eastAsia="Times New Roman" w:hAnsi="Times New Roman" w:cs="Times New Roman"/>
                <w:color w:val="000000"/>
                <w:sz w:val="18"/>
                <w:szCs w:val="18"/>
                <w:lang w:val="en-US" w:eastAsia="ru-RU"/>
              </w:rPr>
              <w:t xml:space="preserve"> </w:t>
            </w:r>
            <w:r w:rsidR="00F9771E">
              <w:rPr>
                <w:rFonts w:ascii="Times New Roman" w:eastAsia="Times New Roman" w:hAnsi="Times New Roman" w:cs="Times New Roman"/>
                <w:color w:val="000000"/>
                <w:sz w:val="18"/>
                <w:szCs w:val="18"/>
                <w:lang w:val="en-US" w:eastAsia="ru-RU"/>
              </w:rPr>
              <w:t>first</w:t>
            </w:r>
            <w:r w:rsidR="00F9771E" w:rsidRPr="00F9771E">
              <w:rPr>
                <w:rFonts w:ascii="Times New Roman" w:eastAsia="Times New Roman" w:hAnsi="Times New Roman" w:cs="Times New Roman"/>
                <w:color w:val="000000"/>
                <w:sz w:val="18"/>
                <w:szCs w:val="18"/>
                <w:lang w:val="en-US" w:eastAsia="ru-RU"/>
              </w:rPr>
              <w:t xml:space="preserve"> </w:t>
            </w:r>
            <w:r w:rsidR="00F9771E">
              <w:rPr>
                <w:rFonts w:ascii="Times New Roman" w:eastAsia="Times New Roman" w:hAnsi="Times New Roman" w:cs="Times New Roman"/>
                <w:color w:val="000000"/>
                <w:sz w:val="18"/>
                <w:szCs w:val="18"/>
                <w:lang w:val="en-US" w:eastAsia="ru-RU"/>
              </w:rPr>
              <w:t>stage</w:t>
            </w:r>
            <w:r w:rsidR="00F9771E" w:rsidRPr="00F9771E">
              <w:rPr>
                <w:rFonts w:ascii="Times New Roman" w:eastAsia="Times New Roman" w:hAnsi="Times New Roman" w:cs="Times New Roman"/>
                <w:color w:val="000000"/>
                <w:sz w:val="18"/>
                <w:szCs w:val="18"/>
                <w:lang w:val="en-US" w:eastAsia="ru-RU"/>
              </w:rPr>
              <w:t xml:space="preserve"> </w:t>
            </w:r>
            <w:r w:rsidR="00F9771E">
              <w:rPr>
                <w:rFonts w:ascii="Times New Roman" w:eastAsia="Times New Roman" w:hAnsi="Times New Roman" w:cs="Times New Roman"/>
                <w:color w:val="000000"/>
                <w:sz w:val="18"/>
                <w:szCs w:val="18"/>
                <w:lang w:val="en-US" w:eastAsia="ru-RU"/>
              </w:rPr>
              <w:t>of</w:t>
            </w:r>
            <w:r w:rsidR="00F9771E" w:rsidRPr="00F9771E">
              <w:rPr>
                <w:rFonts w:ascii="Times New Roman" w:eastAsia="Times New Roman" w:hAnsi="Times New Roman" w:cs="Times New Roman"/>
                <w:color w:val="000000"/>
                <w:sz w:val="18"/>
                <w:szCs w:val="18"/>
                <w:lang w:val="en-US" w:eastAsia="ru-RU"/>
              </w:rPr>
              <w:t xml:space="preserve"> </w:t>
            </w:r>
            <w:r w:rsidR="00F9771E">
              <w:rPr>
                <w:rFonts w:ascii="Times New Roman" w:eastAsia="Times New Roman" w:hAnsi="Times New Roman" w:cs="Times New Roman"/>
                <w:color w:val="000000"/>
                <w:sz w:val="18"/>
                <w:szCs w:val="18"/>
                <w:lang w:val="en-US" w:eastAsia="ru-RU"/>
              </w:rPr>
              <w:t>SS</w:t>
            </w:r>
            <w:r w:rsidR="00F9771E" w:rsidRPr="00F9771E">
              <w:rPr>
                <w:rFonts w:ascii="Times New Roman" w:eastAsia="Times New Roman" w:hAnsi="Times New Roman" w:cs="Times New Roman"/>
                <w:color w:val="000000"/>
                <w:sz w:val="18"/>
                <w:szCs w:val="18"/>
                <w:lang w:val="en-US" w:eastAsia="ru-RU"/>
              </w:rPr>
              <w:t xml:space="preserve"> </w:t>
            </w:r>
            <w:r w:rsidR="00993489" w:rsidRPr="00F9771E">
              <w:rPr>
                <w:rFonts w:ascii="Times New Roman" w:eastAsia="Times New Roman" w:hAnsi="Times New Roman" w:cs="Times New Roman"/>
                <w:color w:val="000000"/>
                <w:sz w:val="18"/>
                <w:szCs w:val="18"/>
                <w:lang w:val="en-US" w:eastAsia="ru-RU"/>
              </w:rPr>
              <w:t xml:space="preserve">110 </w:t>
            </w:r>
            <w:r w:rsidR="00382B17" w:rsidRPr="005017F8">
              <w:rPr>
                <w:rFonts w:ascii="Times New Roman" w:eastAsia="Times New Roman" w:hAnsi="Times New Roman" w:cs="Times New Roman"/>
                <w:color w:val="000000"/>
                <w:sz w:val="18"/>
                <w:szCs w:val="18"/>
                <w:lang w:val="en-US" w:eastAsia="ru-RU"/>
              </w:rPr>
              <w:t>kV</w:t>
            </w:r>
            <w:r w:rsidR="00993489" w:rsidRPr="00F9771E">
              <w:rPr>
                <w:rFonts w:ascii="Times New Roman" w:eastAsia="Times New Roman" w:hAnsi="Times New Roman" w:cs="Times New Roman"/>
                <w:color w:val="000000"/>
                <w:sz w:val="18"/>
                <w:szCs w:val="18"/>
                <w:lang w:val="en-US" w:eastAsia="ru-RU"/>
              </w:rPr>
              <w:t xml:space="preserve"> </w:t>
            </w:r>
            <w:r w:rsidR="00F9771E" w:rsidRPr="00F9771E">
              <w:rPr>
                <w:rFonts w:ascii="Times New Roman" w:eastAsia="Times New Roman" w:hAnsi="Times New Roman" w:cs="Times New Roman"/>
                <w:color w:val="000000"/>
                <w:sz w:val="18"/>
                <w:szCs w:val="18"/>
                <w:lang w:val="en-US" w:eastAsia="ru-RU"/>
              </w:rPr>
              <w:t>“</w:t>
            </w:r>
            <w:r w:rsidR="00F9771E" w:rsidRPr="00B70B26">
              <w:rPr>
                <w:rFonts w:ascii="Times New Roman" w:eastAsia="Times New Roman" w:hAnsi="Times New Roman" w:cs="Times New Roman"/>
                <w:color w:val="000000"/>
                <w:sz w:val="18"/>
                <w:szCs w:val="18"/>
                <w:lang w:val="en-US" w:eastAsia="ru-RU"/>
              </w:rPr>
              <w:t>Christmas</w:t>
            </w:r>
            <w:r w:rsidR="00F9771E">
              <w:rPr>
                <w:rFonts w:ascii="Times New Roman" w:eastAsia="Times New Roman" w:hAnsi="Times New Roman" w:cs="Times New Roman"/>
                <w:color w:val="000000"/>
                <w:sz w:val="18"/>
                <w:szCs w:val="18"/>
                <w:lang w:val="en-US" w:eastAsia="ru-RU"/>
              </w:rPr>
              <w:t>”</w:t>
            </w:r>
            <w:r w:rsidR="00993489" w:rsidRPr="00F9771E">
              <w:rPr>
                <w:rFonts w:ascii="Times New Roman" w:eastAsia="Times New Roman" w:hAnsi="Times New Roman" w:cs="Times New Roman"/>
                <w:color w:val="000000"/>
                <w:sz w:val="18"/>
                <w:szCs w:val="18"/>
                <w:lang w:val="en-US" w:eastAsia="ru-RU"/>
              </w:rPr>
              <w:t xml:space="preserve"> </w:t>
            </w:r>
            <w:r w:rsidR="00F9771E" w:rsidRPr="003B7CC8">
              <w:rPr>
                <w:rFonts w:ascii="Times New Roman" w:eastAsia="Times New Roman" w:hAnsi="Times New Roman" w:cs="Times New Roman"/>
                <w:color w:val="000000"/>
                <w:sz w:val="18"/>
                <w:szCs w:val="18"/>
                <w:lang w:val="en-US" w:eastAsia="ru-RU"/>
              </w:rPr>
              <w:t xml:space="preserve">installation of </w:t>
            </w:r>
            <w:r w:rsidR="00F9771E">
              <w:rPr>
                <w:rFonts w:ascii="Times New Roman" w:eastAsia="Times New Roman" w:hAnsi="Times New Roman" w:cs="Times New Roman"/>
                <w:color w:val="000000"/>
                <w:sz w:val="18"/>
                <w:szCs w:val="18"/>
                <w:lang w:val="en-US" w:eastAsia="ru-RU"/>
              </w:rPr>
              <w:t xml:space="preserve">one transformer of </w:t>
            </w:r>
            <w:r w:rsidR="00F9771E" w:rsidRPr="005017F8">
              <w:rPr>
                <w:rFonts w:ascii="Times New Roman" w:eastAsia="Times New Roman" w:hAnsi="Times New Roman" w:cs="Times New Roman"/>
                <w:color w:val="000000"/>
                <w:sz w:val="18"/>
                <w:szCs w:val="18"/>
                <w:lang w:val="en-US" w:eastAsia="ru-RU"/>
              </w:rPr>
              <w:t>25 MVA</w:t>
            </w:r>
            <w:r w:rsidR="00F9771E" w:rsidRPr="00F9771E">
              <w:rPr>
                <w:rFonts w:ascii="Times New Roman" w:eastAsia="Times New Roman" w:hAnsi="Times New Roman" w:cs="Times New Roman"/>
                <w:color w:val="000000"/>
                <w:sz w:val="18"/>
                <w:szCs w:val="18"/>
                <w:lang w:val="en-US" w:eastAsia="ru-RU"/>
              </w:rPr>
              <w:t xml:space="preserve"> </w:t>
            </w:r>
            <w:r w:rsidR="00F9771E">
              <w:rPr>
                <w:rFonts w:ascii="Times New Roman" w:eastAsia="Times New Roman" w:hAnsi="Times New Roman" w:cs="Times New Roman"/>
                <w:color w:val="000000"/>
                <w:sz w:val="18"/>
                <w:szCs w:val="18"/>
                <w:lang w:val="en-US" w:eastAsia="ru-RU"/>
              </w:rPr>
              <w:t xml:space="preserve">in </w:t>
            </w:r>
            <w:r w:rsidR="00993489" w:rsidRPr="00F9771E">
              <w:rPr>
                <w:rFonts w:ascii="Times New Roman" w:eastAsia="Times New Roman" w:hAnsi="Times New Roman" w:cs="Times New Roman"/>
                <w:color w:val="000000"/>
                <w:sz w:val="18"/>
                <w:szCs w:val="18"/>
                <w:lang w:val="en-US" w:eastAsia="ru-RU"/>
              </w:rPr>
              <w:t>2015</w:t>
            </w:r>
            <w:r w:rsidR="00993489" w:rsidRPr="005017F8">
              <w:rPr>
                <w:rFonts w:ascii="Times New Roman" w:eastAsia="Times New Roman" w:hAnsi="Times New Roman" w:cs="Times New Roman"/>
                <w:color w:val="000000"/>
                <w:sz w:val="18"/>
                <w:szCs w:val="18"/>
                <w:lang w:val="en-US" w:eastAsia="ru-RU"/>
              </w:rPr>
              <w:t>.</w:t>
            </w:r>
          </w:p>
        </w:tc>
      </w:tr>
    </w:tbl>
    <w:p w:rsidR="00993489" w:rsidRPr="005017F8" w:rsidRDefault="00993489" w:rsidP="003127DE">
      <w:pPr>
        <w:pStyle w:val="ConsPlusNormal"/>
        <w:widowControl/>
        <w:ind w:firstLine="0"/>
        <w:jc w:val="both"/>
        <w:rPr>
          <w:rFonts w:ascii="Times New Roman" w:hAnsi="Times New Roman" w:cs="Times New Roman"/>
          <w:sz w:val="22"/>
          <w:szCs w:val="22"/>
          <w:lang w:val="en-US"/>
        </w:rPr>
      </w:pPr>
    </w:p>
    <w:p w:rsidR="003127DE" w:rsidRPr="005017F8" w:rsidRDefault="003127DE" w:rsidP="003127DE">
      <w:pPr>
        <w:pStyle w:val="ConsPlusNormal"/>
        <w:widowControl/>
        <w:ind w:firstLine="709"/>
        <w:jc w:val="both"/>
        <w:rPr>
          <w:rFonts w:ascii="Times New Roman" w:hAnsi="Times New Roman" w:cs="Times New Roman"/>
          <w:sz w:val="24"/>
          <w:szCs w:val="24"/>
          <w:lang w:val="en-US"/>
        </w:rPr>
      </w:pPr>
    </w:p>
    <w:p w:rsidR="00E223B6" w:rsidRPr="00AC75BA" w:rsidRDefault="00AC75BA" w:rsidP="00E223B6">
      <w:pPr>
        <w:spacing w:after="0" w:line="240" w:lineRule="auto"/>
        <w:jc w:val="both"/>
        <w:rPr>
          <w:rFonts w:ascii="Times New Roman" w:eastAsia="Times New Roman" w:hAnsi="Times New Roman" w:cs="Times New Roman"/>
          <w:lang w:val="en-US" w:eastAsia="ru-RU"/>
        </w:rPr>
      </w:pPr>
      <w:r w:rsidRPr="00AC75BA">
        <w:rPr>
          <w:rFonts w:ascii="Times New Roman" w:eastAsia="Times New Roman" w:hAnsi="Times New Roman" w:cs="Times New Roman"/>
          <w:lang w:val="en-US" w:eastAsia="ru-RU"/>
        </w:rPr>
        <w:t xml:space="preserve">Reasons for non-compliance or deviation from </w:t>
      </w:r>
      <w:r>
        <w:rPr>
          <w:rFonts w:ascii="Times New Roman" w:eastAsia="Times New Roman" w:hAnsi="Times New Roman" w:cs="Times New Roman"/>
          <w:lang w:val="en-US" w:eastAsia="ru-RU"/>
        </w:rPr>
        <w:t xml:space="preserve">the </w:t>
      </w:r>
      <w:r w:rsidRPr="00AC75BA">
        <w:rPr>
          <w:rFonts w:ascii="Times New Roman" w:eastAsia="Times New Roman" w:hAnsi="Times New Roman" w:cs="Times New Roman"/>
          <w:lang w:val="en-US" w:eastAsia="ru-RU"/>
        </w:rPr>
        <w:t>plan</w:t>
      </w:r>
      <w:r>
        <w:rPr>
          <w:rFonts w:ascii="Times New Roman" w:eastAsia="Times New Roman" w:hAnsi="Times New Roman" w:cs="Times New Roman"/>
          <w:lang w:val="en-US" w:eastAsia="ru-RU"/>
        </w:rPr>
        <w:t xml:space="preserve">ned </w:t>
      </w:r>
      <w:r w:rsidRPr="00AC75BA">
        <w:rPr>
          <w:rFonts w:ascii="Times New Roman" w:eastAsia="Times New Roman" w:hAnsi="Times New Roman" w:cs="Times New Roman"/>
          <w:lang w:val="en-US" w:eastAsia="ru-RU"/>
        </w:rPr>
        <w:t xml:space="preserve">figures by more than 5% of priority facilities </w:t>
      </w:r>
    </w:p>
    <w:p w:rsidR="00E223B6" w:rsidRPr="00AC75BA" w:rsidRDefault="00E223B6" w:rsidP="00E223B6">
      <w:pPr>
        <w:spacing w:after="0" w:line="240" w:lineRule="auto"/>
        <w:rPr>
          <w:rFonts w:ascii="Times New Roman" w:eastAsia="Times New Roman" w:hAnsi="Times New Roman" w:cs="Times New Roman"/>
          <w:sz w:val="28"/>
          <w:szCs w:val="28"/>
          <w:lang w:val="en-US" w:eastAsia="ru-RU"/>
        </w:rPr>
      </w:pPr>
    </w:p>
    <w:tbl>
      <w:tblPr>
        <w:tblW w:w="9640" w:type="dxa"/>
        <w:tblInd w:w="-34" w:type="dxa"/>
        <w:tblBorders>
          <w:bottom w:val="single" w:sz="4" w:space="0" w:color="BFBFBF" w:themeColor="background1" w:themeShade="BF"/>
          <w:insideH w:val="single" w:sz="4" w:space="0" w:color="BFBFBF" w:themeColor="background1" w:themeShade="BF"/>
        </w:tblBorders>
        <w:tblLayout w:type="fixed"/>
        <w:tblLook w:val="04A0" w:firstRow="1" w:lastRow="0" w:firstColumn="1" w:lastColumn="0" w:noHBand="0" w:noVBand="1"/>
      </w:tblPr>
      <w:tblGrid>
        <w:gridCol w:w="426"/>
        <w:gridCol w:w="1701"/>
        <w:gridCol w:w="992"/>
        <w:gridCol w:w="992"/>
        <w:gridCol w:w="993"/>
        <w:gridCol w:w="1134"/>
        <w:gridCol w:w="1134"/>
        <w:gridCol w:w="850"/>
        <w:gridCol w:w="1418"/>
      </w:tblGrid>
      <w:tr w:rsidR="00E223B6" w:rsidRPr="00F65145" w:rsidTr="001B0704">
        <w:trPr>
          <w:trHeight w:val="230"/>
          <w:tblHeader/>
        </w:trPr>
        <w:tc>
          <w:tcPr>
            <w:tcW w:w="426" w:type="dxa"/>
            <w:vMerge w:val="restart"/>
            <w:shd w:val="clear" w:color="auto" w:fill="135092"/>
            <w:vAlign w:val="center"/>
            <w:hideMark/>
          </w:tcPr>
          <w:p w:rsidR="00E223B6" w:rsidRPr="00244F26" w:rsidRDefault="00244F26" w:rsidP="006C4538">
            <w:pPr>
              <w:spacing w:after="0" w:line="240" w:lineRule="auto"/>
              <w:jc w:val="center"/>
              <w:rPr>
                <w:rFonts w:ascii="Times New Roman" w:eastAsia="Times New Roman" w:hAnsi="Times New Roman" w:cs="Times New Roman"/>
                <w:bCs/>
                <w:color w:val="FFFFFF" w:themeColor="background1"/>
                <w:sz w:val="18"/>
                <w:szCs w:val="18"/>
                <w:lang w:val="en-US" w:eastAsia="ru-RU"/>
              </w:rPr>
            </w:pPr>
            <w:r>
              <w:rPr>
                <w:rFonts w:ascii="Times New Roman" w:eastAsia="Times New Roman" w:hAnsi="Times New Roman" w:cs="Times New Roman"/>
                <w:bCs/>
                <w:color w:val="FFFFFF" w:themeColor="background1"/>
                <w:sz w:val="18"/>
                <w:szCs w:val="18"/>
                <w:lang w:val="en-US" w:eastAsia="ru-RU"/>
              </w:rPr>
              <w:t>#</w:t>
            </w:r>
          </w:p>
        </w:tc>
        <w:tc>
          <w:tcPr>
            <w:tcW w:w="1701" w:type="dxa"/>
            <w:vMerge w:val="restart"/>
            <w:shd w:val="clear" w:color="auto" w:fill="135092"/>
            <w:vAlign w:val="center"/>
            <w:hideMark/>
          </w:tcPr>
          <w:p w:rsidR="00E223B6" w:rsidRPr="00244F26" w:rsidRDefault="00244F26" w:rsidP="006C4538">
            <w:pPr>
              <w:spacing w:after="0" w:line="240" w:lineRule="auto"/>
              <w:jc w:val="center"/>
              <w:rPr>
                <w:rFonts w:ascii="Times New Roman" w:eastAsia="Times New Roman" w:hAnsi="Times New Roman" w:cs="Times New Roman"/>
                <w:bCs/>
                <w:color w:val="FFFFFF" w:themeColor="background1"/>
                <w:sz w:val="18"/>
                <w:szCs w:val="18"/>
                <w:lang w:val="en-US" w:eastAsia="ru-RU"/>
              </w:rPr>
            </w:pPr>
            <w:r>
              <w:rPr>
                <w:rFonts w:ascii="Times New Roman" w:eastAsia="Times New Roman" w:hAnsi="Times New Roman" w:cs="Times New Roman"/>
                <w:color w:val="FFFFFF" w:themeColor="background1"/>
                <w:sz w:val="18"/>
                <w:szCs w:val="18"/>
                <w:lang w:val="en-US" w:eastAsia="ru-RU"/>
              </w:rPr>
              <w:t>Name of a priority project of the investment program of a subsidiary</w:t>
            </w:r>
          </w:p>
        </w:tc>
        <w:tc>
          <w:tcPr>
            <w:tcW w:w="992" w:type="dxa"/>
            <w:vMerge w:val="restart"/>
            <w:shd w:val="clear" w:color="auto" w:fill="135092"/>
            <w:vAlign w:val="center"/>
            <w:hideMark/>
          </w:tcPr>
          <w:p w:rsidR="00E223B6" w:rsidRPr="00A94720" w:rsidRDefault="00A94720" w:rsidP="00B95A4D">
            <w:pPr>
              <w:spacing w:after="0" w:line="240" w:lineRule="auto"/>
              <w:jc w:val="center"/>
              <w:rPr>
                <w:rFonts w:ascii="Times New Roman" w:eastAsia="Times New Roman" w:hAnsi="Times New Roman" w:cs="Times New Roman"/>
                <w:bCs/>
                <w:color w:val="FFFFFF" w:themeColor="background1"/>
                <w:sz w:val="18"/>
                <w:szCs w:val="18"/>
                <w:lang w:val="en-US" w:eastAsia="ru-RU"/>
              </w:rPr>
            </w:pPr>
            <w:r>
              <w:rPr>
                <w:rFonts w:ascii="Times New Roman" w:eastAsia="Times New Roman" w:hAnsi="Times New Roman" w:cs="Times New Roman"/>
                <w:bCs/>
                <w:color w:val="FFFFFF" w:themeColor="background1"/>
                <w:sz w:val="18"/>
                <w:szCs w:val="18"/>
                <w:lang w:val="en-US" w:eastAsia="ru-RU"/>
              </w:rPr>
              <w:t xml:space="preserve">Financing </w:t>
            </w:r>
            <w:r w:rsidR="00B95A4D">
              <w:rPr>
                <w:rFonts w:ascii="Times New Roman" w:eastAsia="Times New Roman" w:hAnsi="Times New Roman" w:cs="Times New Roman"/>
                <w:bCs/>
                <w:color w:val="FFFFFF" w:themeColor="background1"/>
                <w:sz w:val="18"/>
                <w:szCs w:val="18"/>
                <w:lang w:val="en-US" w:eastAsia="ru-RU"/>
              </w:rPr>
              <w:t>p</w:t>
            </w:r>
            <w:r>
              <w:rPr>
                <w:rFonts w:ascii="Times New Roman" w:eastAsia="Times New Roman" w:hAnsi="Times New Roman" w:cs="Times New Roman"/>
                <w:bCs/>
                <w:color w:val="FFFFFF" w:themeColor="background1"/>
                <w:sz w:val="18"/>
                <w:szCs w:val="18"/>
                <w:lang w:val="en-US" w:eastAsia="ru-RU"/>
              </w:rPr>
              <w:t>lan</w:t>
            </w:r>
            <w:r w:rsidR="00E223B6" w:rsidRPr="00A94720">
              <w:rPr>
                <w:rFonts w:ascii="Times New Roman" w:eastAsia="Times New Roman" w:hAnsi="Times New Roman" w:cs="Times New Roman"/>
                <w:bCs/>
                <w:color w:val="FFFFFF" w:themeColor="background1"/>
                <w:sz w:val="18"/>
                <w:szCs w:val="18"/>
                <w:lang w:val="en-US" w:eastAsia="ru-RU"/>
              </w:rPr>
              <w:t xml:space="preserve">, </w:t>
            </w:r>
            <w:proofErr w:type="spellStart"/>
            <w:r w:rsidR="00244F26" w:rsidRPr="00A94720">
              <w:rPr>
                <w:rFonts w:ascii="Times New Roman" w:eastAsia="Times New Roman" w:hAnsi="Times New Roman" w:cs="Times New Roman"/>
                <w:bCs/>
                <w:color w:val="FFFFFF" w:themeColor="background1"/>
                <w:sz w:val="18"/>
                <w:szCs w:val="18"/>
                <w:lang w:val="en-US" w:eastAsia="ru-RU"/>
              </w:rPr>
              <w:t>mln</w:t>
            </w:r>
            <w:proofErr w:type="spellEnd"/>
            <w:r w:rsidR="00244F26" w:rsidRPr="00A94720">
              <w:rPr>
                <w:rFonts w:ascii="Times New Roman" w:eastAsia="Times New Roman" w:hAnsi="Times New Roman" w:cs="Times New Roman"/>
                <w:bCs/>
                <w:color w:val="FFFFFF" w:themeColor="background1"/>
                <w:sz w:val="18"/>
                <w:szCs w:val="18"/>
                <w:lang w:val="en-US" w:eastAsia="ru-RU"/>
              </w:rPr>
              <w:t xml:space="preserve"> RUB</w:t>
            </w:r>
          </w:p>
        </w:tc>
        <w:tc>
          <w:tcPr>
            <w:tcW w:w="992" w:type="dxa"/>
            <w:vMerge w:val="restart"/>
            <w:shd w:val="clear" w:color="auto" w:fill="135092"/>
            <w:vAlign w:val="center"/>
            <w:hideMark/>
          </w:tcPr>
          <w:p w:rsidR="00E223B6" w:rsidRPr="00A94720" w:rsidRDefault="00A94720" w:rsidP="00B95A4D">
            <w:pPr>
              <w:spacing w:after="0" w:line="240" w:lineRule="auto"/>
              <w:jc w:val="center"/>
              <w:rPr>
                <w:rFonts w:ascii="Times New Roman" w:eastAsia="Times New Roman" w:hAnsi="Times New Roman" w:cs="Times New Roman"/>
                <w:bCs/>
                <w:color w:val="FFFFFF" w:themeColor="background1"/>
                <w:sz w:val="18"/>
                <w:szCs w:val="18"/>
                <w:lang w:val="en-US" w:eastAsia="ru-RU"/>
              </w:rPr>
            </w:pPr>
            <w:r>
              <w:rPr>
                <w:rFonts w:ascii="Times New Roman" w:eastAsia="Times New Roman" w:hAnsi="Times New Roman" w:cs="Times New Roman"/>
                <w:bCs/>
                <w:color w:val="FFFFFF" w:themeColor="background1"/>
                <w:sz w:val="18"/>
                <w:szCs w:val="18"/>
                <w:lang w:val="en-US" w:eastAsia="ru-RU"/>
              </w:rPr>
              <w:t>Financin</w:t>
            </w:r>
            <w:bookmarkStart w:id="1" w:name="_GoBack"/>
            <w:bookmarkEnd w:id="1"/>
            <w:r>
              <w:rPr>
                <w:rFonts w:ascii="Times New Roman" w:eastAsia="Times New Roman" w:hAnsi="Times New Roman" w:cs="Times New Roman"/>
                <w:bCs/>
                <w:color w:val="FFFFFF" w:themeColor="background1"/>
                <w:sz w:val="18"/>
                <w:szCs w:val="18"/>
                <w:lang w:val="en-US" w:eastAsia="ru-RU"/>
              </w:rPr>
              <w:t xml:space="preserve">g </w:t>
            </w:r>
            <w:r w:rsidR="00B95A4D">
              <w:rPr>
                <w:rFonts w:ascii="Times New Roman" w:eastAsia="Times New Roman" w:hAnsi="Times New Roman" w:cs="Times New Roman"/>
                <w:bCs/>
                <w:color w:val="FFFFFF" w:themeColor="background1"/>
                <w:sz w:val="18"/>
                <w:szCs w:val="18"/>
                <w:lang w:val="en-US" w:eastAsia="ru-RU"/>
              </w:rPr>
              <w:t>actual</w:t>
            </w:r>
            <w:r w:rsidR="00E223B6" w:rsidRPr="00A94720">
              <w:rPr>
                <w:rFonts w:ascii="Times New Roman" w:eastAsia="Times New Roman" w:hAnsi="Times New Roman" w:cs="Times New Roman"/>
                <w:bCs/>
                <w:color w:val="FFFFFF" w:themeColor="background1"/>
                <w:sz w:val="18"/>
                <w:szCs w:val="18"/>
                <w:lang w:val="en-US" w:eastAsia="ru-RU"/>
              </w:rPr>
              <w:t xml:space="preserve">, </w:t>
            </w:r>
            <w:proofErr w:type="spellStart"/>
            <w:r w:rsidR="00244F26" w:rsidRPr="00A94720">
              <w:rPr>
                <w:rFonts w:ascii="Times New Roman" w:eastAsia="Times New Roman" w:hAnsi="Times New Roman" w:cs="Times New Roman"/>
                <w:bCs/>
                <w:color w:val="FFFFFF" w:themeColor="background1"/>
                <w:sz w:val="18"/>
                <w:szCs w:val="18"/>
                <w:lang w:val="en-US" w:eastAsia="ru-RU"/>
              </w:rPr>
              <w:t>mln</w:t>
            </w:r>
            <w:proofErr w:type="spellEnd"/>
            <w:r w:rsidR="00244F26" w:rsidRPr="00A94720">
              <w:rPr>
                <w:rFonts w:ascii="Times New Roman" w:eastAsia="Times New Roman" w:hAnsi="Times New Roman" w:cs="Times New Roman"/>
                <w:bCs/>
                <w:color w:val="FFFFFF" w:themeColor="background1"/>
                <w:sz w:val="18"/>
                <w:szCs w:val="18"/>
                <w:lang w:val="en-US" w:eastAsia="ru-RU"/>
              </w:rPr>
              <w:t xml:space="preserve"> RUB</w:t>
            </w:r>
          </w:p>
        </w:tc>
        <w:tc>
          <w:tcPr>
            <w:tcW w:w="993" w:type="dxa"/>
            <w:vMerge w:val="restart"/>
            <w:shd w:val="clear" w:color="auto" w:fill="135092"/>
            <w:vAlign w:val="center"/>
            <w:hideMark/>
          </w:tcPr>
          <w:p w:rsidR="00244F26" w:rsidRPr="00244F26" w:rsidRDefault="00244F26" w:rsidP="00244F26">
            <w:pPr>
              <w:spacing w:after="0" w:line="240" w:lineRule="auto"/>
              <w:jc w:val="center"/>
              <w:rPr>
                <w:rFonts w:ascii="Times New Roman" w:eastAsia="Times New Roman" w:hAnsi="Times New Roman" w:cs="Times New Roman"/>
                <w:bCs/>
                <w:color w:val="FFFFFF" w:themeColor="background1"/>
                <w:sz w:val="18"/>
                <w:szCs w:val="18"/>
                <w:lang w:eastAsia="ru-RU"/>
              </w:rPr>
            </w:pPr>
            <w:r w:rsidRPr="00244F26">
              <w:rPr>
                <w:rFonts w:ascii="Times New Roman" w:eastAsia="Times New Roman" w:hAnsi="Times New Roman" w:cs="Times New Roman"/>
                <w:bCs/>
                <w:color w:val="FFFFFF" w:themeColor="background1"/>
                <w:sz w:val="18"/>
                <w:szCs w:val="18"/>
                <w:lang w:eastAsia="ru-RU"/>
              </w:rPr>
              <w:t>%</w:t>
            </w:r>
          </w:p>
          <w:p w:rsidR="00E223B6" w:rsidRPr="00E223B6" w:rsidRDefault="00244F26" w:rsidP="00244F26">
            <w:pPr>
              <w:spacing w:after="0" w:line="240" w:lineRule="auto"/>
              <w:jc w:val="center"/>
              <w:rPr>
                <w:rFonts w:ascii="Times New Roman" w:eastAsia="Times New Roman" w:hAnsi="Times New Roman" w:cs="Times New Roman"/>
                <w:bCs/>
                <w:color w:val="FFFFFF" w:themeColor="background1"/>
                <w:sz w:val="18"/>
                <w:szCs w:val="18"/>
                <w:lang w:eastAsia="ru-RU"/>
              </w:rPr>
            </w:pPr>
            <w:proofErr w:type="spellStart"/>
            <w:r w:rsidRPr="00244F26">
              <w:rPr>
                <w:rFonts w:ascii="Times New Roman" w:eastAsia="Times New Roman" w:hAnsi="Times New Roman" w:cs="Times New Roman"/>
                <w:bCs/>
                <w:color w:val="FFFFFF" w:themeColor="background1"/>
                <w:sz w:val="18"/>
                <w:szCs w:val="18"/>
                <w:lang w:eastAsia="ru-RU"/>
              </w:rPr>
              <w:t>of</w:t>
            </w:r>
            <w:proofErr w:type="spellEnd"/>
            <w:r w:rsidRPr="00244F26">
              <w:rPr>
                <w:rFonts w:ascii="Times New Roman" w:eastAsia="Times New Roman" w:hAnsi="Times New Roman" w:cs="Times New Roman"/>
                <w:bCs/>
                <w:color w:val="FFFFFF" w:themeColor="background1"/>
                <w:sz w:val="18"/>
                <w:szCs w:val="18"/>
                <w:lang w:eastAsia="ru-RU"/>
              </w:rPr>
              <w:t xml:space="preserve"> </w:t>
            </w:r>
            <w:proofErr w:type="spellStart"/>
            <w:r w:rsidRPr="00244F26">
              <w:rPr>
                <w:rFonts w:ascii="Times New Roman" w:eastAsia="Times New Roman" w:hAnsi="Times New Roman" w:cs="Times New Roman"/>
                <w:bCs/>
                <w:color w:val="FFFFFF" w:themeColor="background1"/>
                <w:sz w:val="18"/>
                <w:szCs w:val="18"/>
                <w:lang w:eastAsia="ru-RU"/>
              </w:rPr>
              <w:t>implementation</w:t>
            </w:r>
            <w:proofErr w:type="spellEnd"/>
          </w:p>
        </w:tc>
        <w:tc>
          <w:tcPr>
            <w:tcW w:w="1134" w:type="dxa"/>
            <w:vMerge w:val="restart"/>
            <w:shd w:val="clear" w:color="auto" w:fill="135092"/>
            <w:vAlign w:val="center"/>
            <w:hideMark/>
          </w:tcPr>
          <w:p w:rsidR="00E223B6" w:rsidRPr="00D63F55" w:rsidRDefault="00A94720" w:rsidP="006C4538">
            <w:pPr>
              <w:spacing w:after="0" w:line="240" w:lineRule="auto"/>
              <w:jc w:val="center"/>
              <w:rPr>
                <w:rFonts w:ascii="Times New Roman" w:eastAsia="Times New Roman" w:hAnsi="Times New Roman" w:cs="Times New Roman"/>
                <w:bCs/>
                <w:color w:val="FFFFFF" w:themeColor="background1"/>
                <w:sz w:val="18"/>
                <w:szCs w:val="18"/>
                <w:lang w:val="en-US" w:eastAsia="ru-RU"/>
              </w:rPr>
            </w:pPr>
            <w:r>
              <w:rPr>
                <w:rFonts w:ascii="Times New Roman" w:eastAsia="Times New Roman" w:hAnsi="Times New Roman" w:cs="Times New Roman"/>
                <w:bCs/>
                <w:color w:val="FFFFFF" w:themeColor="background1"/>
                <w:sz w:val="18"/>
                <w:szCs w:val="18"/>
                <w:lang w:val="en-US" w:eastAsia="ru-RU"/>
              </w:rPr>
              <w:t xml:space="preserve">CAPEX </w:t>
            </w:r>
            <w:r w:rsidR="00B95A4D">
              <w:rPr>
                <w:rFonts w:ascii="Times New Roman" w:eastAsia="Times New Roman" w:hAnsi="Times New Roman" w:cs="Times New Roman"/>
                <w:bCs/>
                <w:color w:val="FFFFFF" w:themeColor="background1"/>
                <w:sz w:val="18"/>
                <w:szCs w:val="18"/>
                <w:lang w:val="en-US" w:eastAsia="ru-RU"/>
              </w:rPr>
              <w:t>plan</w:t>
            </w:r>
            <w:r w:rsidR="00D63F55">
              <w:rPr>
                <w:rFonts w:ascii="Times New Roman" w:eastAsia="Times New Roman" w:hAnsi="Times New Roman" w:cs="Times New Roman"/>
                <w:bCs/>
                <w:color w:val="FFFFFF" w:themeColor="background1"/>
                <w:sz w:val="18"/>
                <w:szCs w:val="18"/>
                <w:lang w:val="en-US" w:eastAsia="ru-RU"/>
              </w:rPr>
              <w:t>,</w:t>
            </w:r>
          </w:p>
          <w:p w:rsidR="00E223B6" w:rsidRPr="00D63F55" w:rsidRDefault="00A94720" w:rsidP="006C4538">
            <w:pPr>
              <w:spacing w:after="0" w:line="240" w:lineRule="auto"/>
              <w:jc w:val="center"/>
              <w:rPr>
                <w:rFonts w:ascii="Times New Roman" w:eastAsia="Times New Roman" w:hAnsi="Times New Roman" w:cs="Times New Roman"/>
                <w:bCs/>
                <w:color w:val="FFFFFF" w:themeColor="background1"/>
                <w:sz w:val="18"/>
                <w:szCs w:val="18"/>
                <w:lang w:val="en-US" w:eastAsia="ru-RU"/>
              </w:rPr>
            </w:pPr>
            <w:proofErr w:type="spellStart"/>
            <w:r w:rsidRPr="00D63F55">
              <w:rPr>
                <w:rFonts w:ascii="Times New Roman" w:eastAsia="Times New Roman" w:hAnsi="Times New Roman" w:cs="Times New Roman"/>
                <w:bCs/>
                <w:color w:val="FFFFFF" w:themeColor="background1"/>
                <w:sz w:val="18"/>
                <w:szCs w:val="18"/>
                <w:lang w:val="en-US" w:eastAsia="ru-RU"/>
              </w:rPr>
              <w:t>mln</w:t>
            </w:r>
            <w:proofErr w:type="spellEnd"/>
            <w:r w:rsidRPr="00D63F55">
              <w:rPr>
                <w:rFonts w:ascii="Times New Roman" w:eastAsia="Times New Roman" w:hAnsi="Times New Roman" w:cs="Times New Roman"/>
                <w:bCs/>
                <w:color w:val="FFFFFF" w:themeColor="background1"/>
                <w:sz w:val="18"/>
                <w:szCs w:val="18"/>
                <w:lang w:val="en-US" w:eastAsia="ru-RU"/>
              </w:rPr>
              <w:t xml:space="preserve"> RUB</w:t>
            </w:r>
          </w:p>
          <w:p w:rsidR="00E223B6" w:rsidRPr="00D63F55" w:rsidRDefault="00651837" w:rsidP="006C4538">
            <w:pPr>
              <w:spacing w:after="0" w:line="240" w:lineRule="auto"/>
              <w:jc w:val="center"/>
              <w:rPr>
                <w:rFonts w:ascii="Times New Roman" w:eastAsia="Times New Roman" w:hAnsi="Times New Roman" w:cs="Times New Roman"/>
                <w:bCs/>
                <w:color w:val="FFFFFF" w:themeColor="background1"/>
                <w:sz w:val="18"/>
                <w:szCs w:val="18"/>
                <w:lang w:val="en-US" w:eastAsia="ru-RU"/>
              </w:rPr>
            </w:pPr>
            <w:r w:rsidRPr="00D63F55">
              <w:rPr>
                <w:rFonts w:ascii="Times New Roman" w:eastAsia="Times New Roman" w:hAnsi="Times New Roman" w:cs="Times New Roman"/>
                <w:bCs/>
                <w:color w:val="FFFFFF" w:themeColor="background1"/>
                <w:sz w:val="18"/>
                <w:szCs w:val="18"/>
                <w:lang w:val="en-US" w:eastAsia="ru-RU"/>
              </w:rPr>
              <w:t>without VAT</w:t>
            </w:r>
          </w:p>
        </w:tc>
        <w:tc>
          <w:tcPr>
            <w:tcW w:w="1134" w:type="dxa"/>
            <w:vMerge w:val="restart"/>
            <w:shd w:val="clear" w:color="auto" w:fill="135092"/>
            <w:vAlign w:val="center"/>
            <w:hideMark/>
          </w:tcPr>
          <w:p w:rsidR="00A94720" w:rsidRPr="00A94720" w:rsidRDefault="00A94720" w:rsidP="00A94720">
            <w:pPr>
              <w:spacing w:after="0" w:line="240" w:lineRule="auto"/>
              <w:jc w:val="center"/>
              <w:rPr>
                <w:rFonts w:ascii="Times New Roman" w:eastAsia="Times New Roman" w:hAnsi="Times New Roman" w:cs="Times New Roman"/>
                <w:bCs/>
                <w:color w:val="FFFFFF" w:themeColor="background1"/>
                <w:sz w:val="18"/>
                <w:szCs w:val="18"/>
                <w:lang w:val="en-US" w:eastAsia="ru-RU"/>
              </w:rPr>
            </w:pPr>
            <w:r>
              <w:rPr>
                <w:rFonts w:ascii="Times New Roman" w:eastAsia="Times New Roman" w:hAnsi="Times New Roman" w:cs="Times New Roman"/>
                <w:bCs/>
                <w:color w:val="FFFFFF" w:themeColor="background1"/>
                <w:sz w:val="18"/>
                <w:szCs w:val="18"/>
                <w:lang w:val="en-US" w:eastAsia="ru-RU"/>
              </w:rPr>
              <w:t xml:space="preserve">CAPEX </w:t>
            </w:r>
            <w:r w:rsidR="00B95A4D">
              <w:rPr>
                <w:rFonts w:ascii="Times New Roman" w:eastAsia="Times New Roman" w:hAnsi="Times New Roman" w:cs="Times New Roman"/>
                <w:bCs/>
                <w:color w:val="FFFFFF" w:themeColor="background1"/>
                <w:sz w:val="18"/>
                <w:szCs w:val="18"/>
                <w:lang w:val="en-US" w:eastAsia="ru-RU"/>
              </w:rPr>
              <w:t>actual</w:t>
            </w:r>
            <w:r w:rsidR="00D63F55">
              <w:rPr>
                <w:rFonts w:ascii="Times New Roman" w:eastAsia="Times New Roman" w:hAnsi="Times New Roman" w:cs="Times New Roman"/>
                <w:bCs/>
                <w:color w:val="FFFFFF" w:themeColor="background1"/>
                <w:sz w:val="18"/>
                <w:szCs w:val="18"/>
                <w:lang w:val="en-US" w:eastAsia="ru-RU"/>
              </w:rPr>
              <w:t>,</w:t>
            </w:r>
            <w:r>
              <w:rPr>
                <w:rFonts w:ascii="Times New Roman" w:eastAsia="Times New Roman" w:hAnsi="Times New Roman" w:cs="Times New Roman"/>
                <w:bCs/>
                <w:color w:val="FFFFFF" w:themeColor="background1"/>
                <w:sz w:val="18"/>
                <w:szCs w:val="18"/>
                <w:lang w:val="en-US" w:eastAsia="ru-RU"/>
              </w:rPr>
              <w:t xml:space="preserve"> </w:t>
            </w:r>
          </w:p>
          <w:p w:rsidR="00E223B6" w:rsidRPr="00A94720" w:rsidRDefault="00244F26" w:rsidP="006C4538">
            <w:pPr>
              <w:spacing w:after="0" w:line="240" w:lineRule="auto"/>
              <w:jc w:val="center"/>
              <w:rPr>
                <w:rFonts w:ascii="Times New Roman" w:eastAsia="Times New Roman" w:hAnsi="Times New Roman" w:cs="Times New Roman"/>
                <w:bCs/>
                <w:color w:val="FFFFFF" w:themeColor="background1"/>
                <w:sz w:val="18"/>
                <w:szCs w:val="18"/>
                <w:lang w:val="en-US" w:eastAsia="ru-RU"/>
              </w:rPr>
            </w:pPr>
            <w:proofErr w:type="spellStart"/>
            <w:r w:rsidRPr="00A94720">
              <w:rPr>
                <w:rFonts w:ascii="Times New Roman" w:eastAsia="Times New Roman" w:hAnsi="Times New Roman" w:cs="Times New Roman"/>
                <w:bCs/>
                <w:color w:val="FFFFFF" w:themeColor="background1"/>
                <w:sz w:val="18"/>
                <w:szCs w:val="18"/>
                <w:lang w:val="en-US" w:eastAsia="ru-RU"/>
              </w:rPr>
              <w:t>mln</w:t>
            </w:r>
            <w:proofErr w:type="spellEnd"/>
            <w:r w:rsidRPr="00A94720">
              <w:rPr>
                <w:rFonts w:ascii="Times New Roman" w:eastAsia="Times New Roman" w:hAnsi="Times New Roman" w:cs="Times New Roman"/>
                <w:bCs/>
                <w:color w:val="FFFFFF" w:themeColor="background1"/>
                <w:sz w:val="18"/>
                <w:szCs w:val="18"/>
                <w:lang w:val="en-US" w:eastAsia="ru-RU"/>
              </w:rPr>
              <w:t xml:space="preserve"> RUB</w:t>
            </w:r>
            <w:r w:rsidR="00E223B6" w:rsidRPr="00A94720">
              <w:rPr>
                <w:rFonts w:ascii="Times New Roman" w:eastAsia="Times New Roman" w:hAnsi="Times New Roman" w:cs="Times New Roman"/>
                <w:bCs/>
                <w:color w:val="FFFFFF" w:themeColor="background1"/>
                <w:sz w:val="18"/>
                <w:szCs w:val="18"/>
                <w:lang w:val="en-US" w:eastAsia="ru-RU"/>
              </w:rPr>
              <w:t xml:space="preserve"> </w:t>
            </w:r>
            <w:r w:rsidR="00651837" w:rsidRPr="00A94720">
              <w:rPr>
                <w:rFonts w:ascii="Times New Roman" w:eastAsia="Times New Roman" w:hAnsi="Times New Roman" w:cs="Times New Roman"/>
                <w:bCs/>
                <w:color w:val="FFFFFF" w:themeColor="background1"/>
                <w:sz w:val="18"/>
                <w:szCs w:val="18"/>
                <w:lang w:val="en-US" w:eastAsia="ru-RU"/>
              </w:rPr>
              <w:t>without VAT</w:t>
            </w:r>
          </w:p>
        </w:tc>
        <w:tc>
          <w:tcPr>
            <w:tcW w:w="850" w:type="dxa"/>
            <w:vMerge w:val="restart"/>
            <w:shd w:val="clear" w:color="auto" w:fill="135092"/>
            <w:vAlign w:val="center"/>
            <w:hideMark/>
          </w:tcPr>
          <w:p w:rsidR="00E223B6" w:rsidRPr="00E223B6" w:rsidRDefault="00E223B6" w:rsidP="006C4538">
            <w:pPr>
              <w:spacing w:after="0" w:line="240" w:lineRule="auto"/>
              <w:jc w:val="center"/>
              <w:rPr>
                <w:rFonts w:ascii="Times New Roman" w:eastAsia="Times New Roman" w:hAnsi="Times New Roman" w:cs="Times New Roman"/>
                <w:bCs/>
                <w:color w:val="FFFFFF" w:themeColor="background1"/>
                <w:sz w:val="18"/>
                <w:szCs w:val="18"/>
                <w:lang w:eastAsia="ru-RU"/>
              </w:rPr>
            </w:pPr>
            <w:r w:rsidRPr="00E223B6">
              <w:rPr>
                <w:rFonts w:ascii="Times New Roman" w:eastAsia="Times New Roman" w:hAnsi="Times New Roman" w:cs="Times New Roman"/>
                <w:bCs/>
                <w:color w:val="FFFFFF" w:themeColor="background1"/>
                <w:sz w:val="18"/>
                <w:szCs w:val="18"/>
                <w:lang w:eastAsia="ru-RU"/>
              </w:rPr>
              <w:t>%</w:t>
            </w:r>
          </w:p>
          <w:p w:rsidR="00E223B6" w:rsidRPr="00E223B6" w:rsidRDefault="00244F26" w:rsidP="00244F26">
            <w:pPr>
              <w:spacing w:after="0" w:line="240" w:lineRule="auto"/>
              <w:jc w:val="center"/>
              <w:rPr>
                <w:rFonts w:ascii="Times New Roman" w:eastAsia="Times New Roman" w:hAnsi="Times New Roman" w:cs="Times New Roman"/>
                <w:bCs/>
                <w:color w:val="FFFFFF" w:themeColor="background1"/>
                <w:sz w:val="18"/>
                <w:szCs w:val="18"/>
                <w:lang w:eastAsia="ru-RU"/>
              </w:rPr>
            </w:pPr>
            <w:r>
              <w:rPr>
                <w:rFonts w:ascii="Times New Roman" w:eastAsia="Times New Roman" w:hAnsi="Times New Roman" w:cs="Times New Roman"/>
                <w:bCs/>
                <w:color w:val="FFFFFF" w:themeColor="background1"/>
                <w:sz w:val="18"/>
                <w:szCs w:val="18"/>
                <w:lang w:val="en-US" w:eastAsia="ru-RU"/>
              </w:rPr>
              <w:t>of implementation</w:t>
            </w:r>
          </w:p>
        </w:tc>
        <w:tc>
          <w:tcPr>
            <w:tcW w:w="1418" w:type="dxa"/>
            <w:vMerge w:val="restart"/>
            <w:shd w:val="clear" w:color="auto" w:fill="135092"/>
            <w:vAlign w:val="center"/>
            <w:hideMark/>
          </w:tcPr>
          <w:p w:rsidR="00E223B6" w:rsidRPr="00F65145" w:rsidRDefault="00F65145" w:rsidP="00F65145">
            <w:pPr>
              <w:spacing w:after="0" w:line="240" w:lineRule="auto"/>
              <w:jc w:val="center"/>
              <w:rPr>
                <w:rFonts w:ascii="Times New Roman" w:eastAsia="Times New Roman" w:hAnsi="Times New Roman" w:cs="Times New Roman"/>
                <w:bCs/>
                <w:color w:val="FFFFFF" w:themeColor="background1"/>
                <w:sz w:val="18"/>
                <w:szCs w:val="18"/>
                <w:lang w:val="en-US" w:eastAsia="ru-RU"/>
              </w:rPr>
            </w:pPr>
            <w:r>
              <w:rPr>
                <w:rFonts w:ascii="Times New Roman" w:eastAsia="Times New Roman" w:hAnsi="Times New Roman" w:cs="Times New Roman"/>
                <w:bCs/>
                <w:color w:val="FFFFFF" w:themeColor="background1"/>
                <w:sz w:val="18"/>
                <w:szCs w:val="18"/>
                <w:lang w:val="en-US" w:eastAsia="ru-RU"/>
              </w:rPr>
              <w:t xml:space="preserve">Description of deviation reasons </w:t>
            </w:r>
          </w:p>
        </w:tc>
      </w:tr>
      <w:tr w:rsidR="00E223B6" w:rsidRPr="00F65145" w:rsidTr="001B0704">
        <w:trPr>
          <w:trHeight w:val="230"/>
        </w:trPr>
        <w:tc>
          <w:tcPr>
            <w:tcW w:w="426" w:type="dxa"/>
            <w:vMerge/>
            <w:shd w:val="clear" w:color="auto" w:fill="135092"/>
            <w:vAlign w:val="center"/>
            <w:hideMark/>
          </w:tcPr>
          <w:p w:rsidR="00E223B6" w:rsidRPr="00F65145" w:rsidRDefault="00E223B6" w:rsidP="006C4538">
            <w:pPr>
              <w:spacing w:after="0" w:line="240" w:lineRule="auto"/>
              <w:rPr>
                <w:rFonts w:ascii="Times New Roman" w:eastAsia="Times New Roman" w:hAnsi="Times New Roman" w:cs="Times New Roman"/>
                <w:b/>
                <w:bCs/>
                <w:sz w:val="18"/>
                <w:szCs w:val="18"/>
                <w:lang w:val="en-US" w:eastAsia="ru-RU"/>
              </w:rPr>
            </w:pPr>
          </w:p>
        </w:tc>
        <w:tc>
          <w:tcPr>
            <w:tcW w:w="1701" w:type="dxa"/>
            <w:vMerge/>
            <w:shd w:val="clear" w:color="auto" w:fill="135092"/>
            <w:vAlign w:val="center"/>
            <w:hideMark/>
          </w:tcPr>
          <w:p w:rsidR="00E223B6" w:rsidRPr="00F65145" w:rsidRDefault="00E223B6" w:rsidP="006C4538">
            <w:pPr>
              <w:spacing w:after="0" w:line="240" w:lineRule="auto"/>
              <w:rPr>
                <w:rFonts w:ascii="Times New Roman" w:eastAsia="Times New Roman" w:hAnsi="Times New Roman" w:cs="Times New Roman"/>
                <w:b/>
                <w:bCs/>
                <w:sz w:val="18"/>
                <w:szCs w:val="18"/>
                <w:lang w:val="en-US" w:eastAsia="ru-RU"/>
              </w:rPr>
            </w:pPr>
          </w:p>
        </w:tc>
        <w:tc>
          <w:tcPr>
            <w:tcW w:w="992" w:type="dxa"/>
            <w:vMerge/>
            <w:shd w:val="clear" w:color="auto" w:fill="135092"/>
            <w:vAlign w:val="center"/>
            <w:hideMark/>
          </w:tcPr>
          <w:p w:rsidR="00E223B6" w:rsidRPr="00F65145" w:rsidRDefault="00E223B6" w:rsidP="006C4538">
            <w:pPr>
              <w:spacing w:after="0" w:line="240" w:lineRule="auto"/>
              <w:rPr>
                <w:rFonts w:ascii="Times New Roman" w:eastAsia="Times New Roman" w:hAnsi="Times New Roman" w:cs="Times New Roman"/>
                <w:b/>
                <w:bCs/>
                <w:sz w:val="18"/>
                <w:szCs w:val="18"/>
                <w:lang w:val="en-US" w:eastAsia="ru-RU"/>
              </w:rPr>
            </w:pPr>
          </w:p>
        </w:tc>
        <w:tc>
          <w:tcPr>
            <w:tcW w:w="992" w:type="dxa"/>
            <w:vMerge/>
            <w:shd w:val="clear" w:color="auto" w:fill="135092"/>
            <w:vAlign w:val="center"/>
            <w:hideMark/>
          </w:tcPr>
          <w:p w:rsidR="00E223B6" w:rsidRPr="00F65145" w:rsidRDefault="00E223B6" w:rsidP="006C4538">
            <w:pPr>
              <w:spacing w:after="0" w:line="240" w:lineRule="auto"/>
              <w:rPr>
                <w:rFonts w:ascii="Times New Roman" w:eastAsia="Times New Roman" w:hAnsi="Times New Roman" w:cs="Times New Roman"/>
                <w:b/>
                <w:bCs/>
                <w:sz w:val="18"/>
                <w:szCs w:val="18"/>
                <w:lang w:val="en-US" w:eastAsia="ru-RU"/>
              </w:rPr>
            </w:pPr>
          </w:p>
        </w:tc>
        <w:tc>
          <w:tcPr>
            <w:tcW w:w="993" w:type="dxa"/>
            <w:vMerge/>
            <w:shd w:val="clear" w:color="auto" w:fill="135092"/>
            <w:vAlign w:val="center"/>
            <w:hideMark/>
          </w:tcPr>
          <w:p w:rsidR="00E223B6" w:rsidRPr="00F65145" w:rsidRDefault="00E223B6" w:rsidP="006C4538">
            <w:pPr>
              <w:spacing w:after="0" w:line="240" w:lineRule="auto"/>
              <w:rPr>
                <w:rFonts w:ascii="Times New Roman" w:eastAsia="Times New Roman" w:hAnsi="Times New Roman" w:cs="Times New Roman"/>
                <w:b/>
                <w:bCs/>
                <w:sz w:val="18"/>
                <w:szCs w:val="18"/>
                <w:lang w:val="en-US" w:eastAsia="ru-RU"/>
              </w:rPr>
            </w:pPr>
          </w:p>
        </w:tc>
        <w:tc>
          <w:tcPr>
            <w:tcW w:w="1134" w:type="dxa"/>
            <w:vMerge/>
            <w:shd w:val="clear" w:color="auto" w:fill="135092"/>
            <w:vAlign w:val="center"/>
            <w:hideMark/>
          </w:tcPr>
          <w:p w:rsidR="00E223B6" w:rsidRPr="00F65145" w:rsidRDefault="00E223B6" w:rsidP="006C4538">
            <w:pPr>
              <w:spacing w:after="0" w:line="240" w:lineRule="auto"/>
              <w:rPr>
                <w:rFonts w:ascii="Times New Roman" w:eastAsia="Times New Roman" w:hAnsi="Times New Roman" w:cs="Times New Roman"/>
                <w:b/>
                <w:bCs/>
                <w:sz w:val="18"/>
                <w:szCs w:val="18"/>
                <w:lang w:val="en-US" w:eastAsia="ru-RU"/>
              </w:rPr>
            </w:pPr>
          </w:p>
        </w:tc>
        <w:tc>
          <w:tcPr>
            <w:tcW w:w="1134" w:type="dxa"/>
            <w:vMerge/>
            <w:shd w:val="clear" w:color="auto" w:fill="135092"/>
            <w:vAlign w:val="center"/>
            <w:hideMark/>
          </w:tcPr>
          <w:p w:rsidR="00E223B6" w:rsidRPr="00F65145" w:rsidRDefault="00E223B6" w:rsidP="006C4538">
            <w:pPr>
              <w:spacing w:after="0" w:line="240" w:lineRule="auto"/>
              <w:rPr>
                <w:rFonts w:ascii="Times New Roman" w:eastAsia="Times New Roman" w:hAnsi="Times New Roman" w:cs="Times New Roman"/>
                <w:b/>
                <w:bCs/>
                <w:sz w:val="18"/>
                <w:szCs w:val="18"/>
                <w:lang w:val="en-US" w:eastAsia="ru-RU"/>
              </w:rPr>
            </w:pPr>
          </w:p>
        </w:tc>
        <w:tc>
          <w:tcPr>
            <w:tcW w:w="850" w:type="dxa"/>
            <w:vMerge/>
            <w:shd w:val="clear" w:color="auto" w:fill="135092"/>
            <w:vAlign w:val="center"/>
            <w:hideMark/>
          </w:tcPr>
          <w:p w:rsidR="00E223B6" w:rsidRPr="00F65145" w:rsidRDefault="00E223B6" w:rsidP="006C4538">
            <w:pPr>
              <w:spacing w:after="0" w:line="240" w:lineRule="auto"/>
              <w:rPr>
                <w:rFonts w:ascii="Times New Roman" w:eastAsia="Times New Roman" w:hAnsi="Times New Roman" w:cs="Times New Roman"/>
                <w:b/>
                <w:bCs/>
                <w:sz w:val="18"/>
                <w:szCs w:val="18"/>
                <w:lang w:val="en-US" w:eastAsia="ru-RU"/>
              </w:rPr>
            </w:pPr>
          </w:p>
        </w:tc>
        <w:tc>
          <w:tcPr>
            <w:tcW w:w="1418" w:type="dxa"/>
            <w:vMerge/>
            <w:shd w:val="clear" w:color="auto" w:fill="135092"/>
            <w:vAlign w:val="center"/>
            <w:hideMark/>
          </w:tcPr>
          <w:p w:rsidR="00E223B6" w:rsidRPr="00F65145" w:rsidRDefault="00E223B6" w:rsidP="006C4538">
            <w:pPr>
              <w:spacing w:after="0" w:line="240" w:lineRule="auto"/>
              <w:rPr>
                <w:rFonts w:ascii="Times New Roman" w:eastAsia="Times New Roman" w:hAnsi="Times New Roman" w:cs="Times New Roman"/>
                <w:b/>
                <w:bCs/>
                <w:sz w:val="18"/>
                <w:szCs w:val="18"/>
                <w:lang w:val="en-US" w:eastAsia="ru-RU"/>
              </w:rPr>
            </w:pPr>
          </w:p>
        </w:tc>
      </w:tr>
      <w:tr w:rsidR="00E223B6" w:rsidRPr="001B0704" w:rsidTr="001B0704">
        <w:trPr>
          <w:trHeight w:val="1637"/>
        </w:trPr>
        <w:tc>
          <w:tcPr>
            <w:tcW w:w="426" w:type="dxa"/>
            <w:vAlign w:val="center"/>
            <w:hideMark/>
          </w:tcPr>
          <w:p w:rsidR="00E223B6" w:rsidRPr="00E223B6" w:rsidRDefault="00E223B6" w:rsidP="006C4538">
            <w:pPr>
              <w:spacing w:after="0" w:line="240" w:lineRule="auto"/>
              <w:jc w:val="center"/>
              <w:rPr>
                <w:rFonts w:ascii="Times New Roman" w:eastAsia="Times New Roman" w:hAnsi="Times New Roman" w:cs="Times New Roman"/>
                <w:color w:val="000000"/>
                <w:sz w:val="18"/>
                <w:szCs w:val="18"/>
                <w:lang w:eastAsia="ru-RU"/>
              </w:rPr>
            </w:pPr>
            <w:r w:rsidRPr="00E223B6">
              <w:rPr>
                <w:rFonts w:ascii="Times New Roman" w:eastAsia="Times New Roman" w:hAnsi="Times New Roman" w:cs="Times New Roman"/>
                <w:color w:val="000000"/>
                <w:sz w:val="18"/>
                <w:szCs w:val="18"/>
                <w:lang w:eastAsia="ru-RU"/>
              </w:rPr>
              <w:lastRenderedPageBreak/>
              <w:t>1</w:t>
            </w:r>
          </w:p>
        </w:tc>
        <w:tc>
          <w:tcPr>
            <w:tcW w:w="1701" w:type="dxa"/>
            <w:vAlign w:val="center"/>
          </w:tcPr>
          <w:p w:rsidR="00E223B6" w:rsidRPr="00D72E3A" w:rsidRDefault="006E35E0" w:rsidP="00D72E3A">
            <w:pPr>
              <w:spacing w:after="0" w:line="240" w:lineRule="auto"/>
              <w:rPr>
                <w:rFonts w:ascii="Times New Roman" w:eastAsia="Times New Roman" w:hAnsi="Times New Roman" w:cs="Times New Roman"/>
                <w:color w:val="000000"/>
                <w:sz w:val="18"/>
                <w:szCs w:val="18"/>
                <w:lang w:val="en-US" w:eastAsia="ru-RU"/>
              </w:rPr>
            </w:pPr>
            <w:r w:rsidRPr="00D72E3A">
              <w:rPr>
                <w:rFonts w:ascii="Times New Roman" w:eastAsia="Times New Roman" w:hAnsi="Times New Roman" w:cs="Times New Roman"/>
                <w:b/>
                <w:color w:val="000000"/>
                <w:sz w:val="18"/>
                <w:szCs w:val="18"/>
                <w:lang w:val="en-US" w:eastAsia="ru-RU"/>
              </w:rPr>
              <w:t>Branch</w:t>
            </w:r>
            <w:r w:rsidR="00E223B6" w:rsidRPr="00D72E3A">
              <w:rPr>
                <w:rFonts w:ascii="Times New Roman" w:eastAsia="Times New Roman" w:hAnsi="Times New Roman" w:cs="Times New Roman"/>
                <w:b/>
                <w:color w:val="000000"/>
                <w:sz w:val="18"/>
                <w:szCs w:val="18"/>
                <w:lang w:val="en-US" w:eastAsia="ru-RU"/>
              </w:rPr>
              <w:t xml:space="preserve"> «</w:t>
            </w:r>
            <w:proofErr w:type="spellStart"/>
            <w:r w:rsidR="0028506D" w:rsidRPr="00D72E3A">
              <w:rPr>
                <w:rFonts w:ascii="Times New Roman" w:eastAsia="Times New Roman" w:hAnsi="Times New Roman" w:cs="Times New Roman"/>
                <w:b/>
                <w:color w:val="000000"/>
                <w:sz w:val="18"/>
                <w:szCs w:val="18"/>
                <w:lang w:val="en-US" w:eastAsia="ru-RU"/>
              </w:rPr>
              <w:t>Belgorodenergo</w:t>
            </w:r>
            <w:proofErr w:type="spellEnd"/>
            <w:r w:rsidR="00E223B6" w:rsidRPr="00D72E3A">
              <w:rPr>
                <w:rFonts w:ascii="Times New Roman" w:eastAsia="Times New Roman" w:hAnsi="Times New Roman" w:cs="Times New Roman"/>
                <w:b/>
                <w:color w:val="000000"/>
                <w:sz w:val="18"/>
                <w:szCs w:val="18"/>
                <w:lang w:val="en-US" w:eastAsia="ru-RU"/>
              </w:rPr>
              <w:t xml:space="preserve">» </w:t>
            </w:r>
            <w:r w:rsidR="00D72E3A" w:rsidRPr="0012216A">
              <w:rPr>
                <w:rFonts w:ascii="Times New Roman" w:eastAsia="Times New Roman" w:hAnsi="Times New Roman" w:cs="Times New Roman"/>
                <w:color w:val="000000"/>
                <w:sz w:val="18"/>
                <w:szCs w:val="18"/>
                <w:lang w:val="en-US" w:eastAsia="ru-RU"/>
              </w:rPr>
              <w:t xml:space="preserve">Reconstruction of SS </w:t>
            </w:r>
            <w:r w:rsidR="00D72E3A" w:rsidRPr="00030BA8">
              <w:rPr>
                <w:rFonts w:ascii="Times New Roman" w:eastAsia="Times New Roman" w:hAnsi="Times New Roman" w:cs="Times New Roman"/>
                <w:color w:val="000000"/>
                <w:sz w:val="18"/>
                <w:szCs w:val="18"/>
                <w:lang w:val="en-US" w:eastAsia="ru-RU"/>
              </w:rPr>
              <w:t xml:space="preserve">35 kV </w:t>
            </w:r>
            <w:proofErr w:type="spellStart"/>
            <w:r w:rsidR="00D72E3A" w:rsidRPr="0012216A">
              <w:rPr>
                <w:rFonts w:ascii="Times New Roman" w:eastAsia="Times New Roman" w:hAnsi="Times New Roman" w:cs="Times New Roman"/>
                <w:color w:val="000000"/>
                <w:sz w:val="18"/>
                <w:szCs w:val="18"/>
                <w:lang w:val="en-US" w:eastAsia="ru-RU"/>
              </w:rPr>
              <w:t>Malinovka</w:t>
            </w:r>
            <w:proofErr w:type="spellEnd"/>
          </w:p>
        </w:tc>
        <w:tc>
          <w:tcPr>
            <w:tcW w:w="992" w:type="dxa"/>
            <w:vAlign w:val="center"/>
          </w:tcPr>
          <w:p w:rsidR="00E223B6" w:rsidRPr="00E223B6" w:rsidRDefault="00E223B6" w:rsidP="006C4538">
            <w:pPr>
              <w:spacing w:after="0" w:line="240" w:lineRule="auto"/>
              <w:jc w:val="center"/>
              <w:rPr>
                <w:rFonts w:ascii="Times New Roman" w:eastAsia="Times New Roman" w:hAnsi="Times New Roman" w:cs="Times New Roman"/>
                <w:color w:val="000000"/>
                <w:sz w:val="18"/>
                <w:szCs w:val="18"/>
                <w:lang w:eastAsia="ru-RU"/>
              </w:rPr>
            </w:pPr>
            <w:r w:rsidRPr="00E223B6">
              <w:rPr>
                <w:rFonts w:ascii="Times New Roman" w:eastAsia="Times New Roman" w:hAnsi="Times New Roman" w:cs="Times New Roman"/>
                <w:color w:val="000000"/>
                <w:sz w:val="18"/>
                <w:szCs w:val="18"/>
                <w:lang w:eastAsia="ru-RU"/>
              </w:rPr>
              <w:t>62,42</w:t>
            </w:r>
          </w:p>
        </w:tc>
        <w:tc>
          <w:tcPr>
            <w:tcW w:w="992" w:type="dxa"/>
            <w:vAlign w:val="center"/>
          </w:tcPr>
          <w:p w:rsidR="00E223B6" w:rsidRPr="00E223B6" w:rsidRDefault="00E223B6" w:rsidP="006C4538">
            <w:pPr>
              <w:spacing w:after="0" w:line="240" w:lineRule="auto"/>
              <w:jc w:val="center"/>
              <w:rPr>
                <w:rFonts w:ascii="Times New Roman" w:eastAsia="Times New Roman" w:hAnsi="Times New Roman" w:cs="Times New Roman"/>
                <w:color w:val="000000"/>
                <w:sz w:val="18"/>
                <w:szCs w:val="18"/>
                <w:lang w:eastAsia="ru-RU"/>
              </w:rPr>
            </w:pPr>
            <w:r w:rsidRPr="00E223B6">
              <w:rPr>
                <w:rFonts w:ascii="Times New Roman" w:eastAsia="Times New Roman" w:hAnsi="Times New Roman" w:cs="Times New Roman"/>
                <w:color w:val="000000"/>
                <w:sz w:val="18"/>
                <w:szCs w:val="18"/>
                <w:lang w:eastAsia="ru-RU"/>
              </w:rPr>
              <w:t>52,82</w:t>
            </w:r>
          </w:p>
        </w:tc>
        <w:tc>
          <w:tcPr>
            <w:tcW w:w="993" w:type="dxa"/>
            <w:vAlign w:val="center"/>
          </w:tcPr>
          <w:p w:rsidR="00E223B6" w:rsidRPr="00E223B6" w:rsidRDefault="00E223B6" w:rsidP="006C4538">
            <w:pPr>
              <w:spacing w:after="0" w:line="240" w:lineRule="auto"/>
              <w:jc w:val="center"/>
              <w:rPr>
                <w:rFonts w:ascii="Times New Roman" w:eastAsia="Times New Roman" w:hAnsi="Times New Roman" w:cs="Times New Roman"/>
                <w:color w:val="000000"/>
                <w:sz w:val="18"/>
                <w:szCs w:val="18"/>
                <w:lang w:eastAsia="ru-RU"/>
              </w:rPr>
            </w:pPr>
            <w:r w:rsidRPr="00E223B6">
              <w:rPr>
                <w:rFonts w:ascii="Times New Roman" w:eastAsia="Times New Roman" w:hAnsi="Times New Roman" w:cs="Times New Roman"/>
                <w:color w:val="000000"/>
                <w:sz w:val="18"/>
                <w:szCs w:val="18"/>
                <w:lang w:eastAsia="ru-RU"/>
              </w:rPr>
              <w:t xml:space="preserve">84 </w:t>
            </w:r>
          </w:p>
        </w:tc>
        <w:tc>
          <w:tcPr>
            <w:tcW w:w="1134" w:type="dxa"/>
            <w:vAlign w:val="center"/>
          </w:tcPr>
          <w:p w:rsidR="00E223B6" w:rsidRPr="00E223B6" w:rsidRDefault="00E223B6" w:rsidP="006C4538">
            <w:pPr>
              <w:spacing w:after="0" w:line="240" w:lineRule="auto"/>
              <w:jc w:val="center"/>
              <w:rPr>
                <w:rFonts w:ascii="Times New Roman" w:eastAsia="Times New Roman" w:hAnsi="Times New Roman" w:cs="Times New Roman"/>
                <w:color w:val="000000"/>
                <w:sz w:val="18"/>
                <w:szCs w:val="18"/>
                <w:lang w:eastAsia="ru-RU"/>
              </w:rPr>
            </w:pPr>
            <w:r w:rsidRPr="00E223B6">
              <w:rPr>
                <w:rFonts w:ascii="Times New Roman" w:eastAsia="Times New Roman" w:hAnsi="Times New Roman" w:cs="Times New Roman"/>
                <w:color w:val="000000"/>
                <w:sz w:val="18"/>
                <w:szCs w:val="18"/>
                <w:lang w:eastAsia="ru-RU"/>
              </w:rPr>
              <w:t>33,539</w:t>
            </w:r>
          </w:p>
        </w:tc>
        <w:tc>
          <w:tcPr>
            <w:tcW w:w="1134" w:type="dxa"/>
            <w:vAlign w:val="center"/>
          </w:tcPr>
          <w:p w:rsidR="00E223B6" w:rsidRPr="00E223B6" w:rsidRDefault="00E223B6" w:rsidP="006C4538">
            <w:pPr>
              <w:spacing w:after="0" w:line="240" w:lineRule="auto"/>
              <w:jc w:val="center"/>
              <w:rPr>
                <w:rFonts w:ascii="Times New Roman" w:eastAsia="Times New Roman" w:hAnsi="Times New Roman" w:cs="Times New Roman"/>
                <w:color w:val="000000"/>
                <w:sz w:val="18"/>
                <w:szCs w:val="18"/>
                <w:lang w:eastAsia="ru-RU"/>
              </w:rPr>
            </w:pPr>
            <w:r w:rsidRPr="00E223B6">
              <w:rPr>
                <w:rFonts w:ascii="Times New Roman" w:eastAsia="Times New Roman" w:hAnsi="Times New Roman" w:cs="Times New Roman"/>
                <w:color w:val="000000"/>
                <w:sz w:val="18"/>
                <w:szCs w:val="18"/>
                <w:lang w:eastAsia="ru-RU"/>
              </w:rPr>
              <w:t>32,338</w:t>
            </w:r>
          </w:p>
        </w:tc>
        <w:tc>
          <w:tcPr>
            <w:tcW w:w="850" w:type="dxa"/>
            <w:vAlign w:val="center"/>
          </w:tcPr>
          <w:p w:rsidR="00E223B6" w:rsidRPr="00E223B6" w:rsidRDefault="00E223B6" w:rsidP="006C4538">
            <w:pPr>
              <w:spacing w:after="0" w:line="240" w:lineRule="auto"/>
              <w:jc w:val="center"/>
              <w:rPr>
                <w:rFonts w:ascii="Times New Roman" w:eastAsia="Times New Roman" w:hAnsi="Times New Roman" w:cs="Times New Roman"/>
                <w:color w:val="000000"/>
                <w:sz w:val="18"/>
                <w:szCs w:val="18"/>
                <w:lang w:eastAsia="ru-RU"/>
              </w:rPr>
            </w:pPr>
            <w:r w:rsidRPr="00E223B6">
              <w:rPr>
                <w:rFonts w:ascii="Times New Roman" w:eastAsia="Times New Roman" w:hAnsi="Times New Roman" w:cs="Times New Roman"/>
                <w:color w:val="000000"/>
                <w:sz w:val="18"/>
                <w:szCs w:val="18"/>
                <w:lang w:eastAsia="ru-RU"/>
              </w:rPr>
              <w:t>96</w:t>
            </w:r>
          </w:p>
        </w:tc>
        <w:tc>
          <w:tcPr>
            <w:tcW w:w="1418" w:type="dxa"/>
            <w:vAlign w:val="center"/>
          </w:tcPr>
          <w:p w:rsidR="00E223B6" w:rsidRPr="00165F2A" w:rsidRDefault="00165F2A" w:rsidP="006C4538">
            <w:pPr>
              <w:spacing w:after="0" w:line="240" w:lineRule="auto"/>
              <w:jc w:val="center"/>
              <w:rPr>
                <w:rFonts w:ascii="Times New Roman" w:eastAsia="Times New Roman" w:hAnsi="Times New Roman" w:cs="Times New Roman"/>
                <w:color w:val="000000"/>
                <w:sz w:val="18"/>
                <w:szCs w:val="18"/>
                <w:lang w:val="en-US" w:eastAsia="ru-RU"/>
              </w:rPr>
            </w:pPr>
            <w:r w:rsidRPr="00165F2A">
              <w:rPr>
                <w:rFonts w:ascii="Times New Roman" w:eastAsia="Times New Roman" w:hAnsi="Times New Roman" w:cs="Times New Roman"/>
                <w:color w:val="000000"/>
                <w:sz w:val="18"/>
                <w:szCs w:val="18"/>
                <w:shd w:val="clear" w:color="auto" w:fill="FFFFFF"/>
                <w:lang w:val="en-US" w:eastAsia="ru-RU"/>
              </w:rPr>
              <w:t>Deviation in terms of financing arose from the difference between the planned and actual cost of purchased power transformers</w:t>
            </w:r>
            <w:r w:rsidR="00E223B6" w:rsidRPr="00165F2A">
              <w:rPr>
                <w:rFonts w:ascii="Times New Roman" w:eastAsia="Times New Roman" w:hAnsi="Times New Roman" w:cs="Times New Roman"/>
                <w:color w:val="000000"/>
                <w:sz w:val="18"/>
                <w:szCs w:val="18"/>
                <w:shd w:val="clear" w:color="auto" w:fill="FFFFFF"/>
                <w:lang w:val="en-US" w:eastAsia="ru-RU"/>
              </w:rPr>
              <w:t>.</w:t>
            </w:r>
          </w:p>
        </w:tc>
      </w:tr>
      <w:tr w:rsidR="00E223B6" w:rsidRPr="001B0704" w:rsidTr="001B0704">
        <w:trPr>
          <w:trHeight w:val="1800"/>
        </w:trPr>
        <w:tc>
          <w:tcPr>
            <w:tcW w:w="426" w:type="dxa"/>
            <w:vAlign w:val="center"/>
          </w:tcPr>
          <w:p w:rsidR="00E223B6" w:rsidRPr="00E223B6" w:rsidRDefault="00E223B6" w:rsidP="006C4538">
            <w:pPr>
              <w:spacing w:after="0" w:line="240" w:lineRule="auto"/>
              <w:jc w:val="center"/>
              <w:rPr>
                <w:rFonts w:ascii="Times New Roman" w:eastAsia="Times New Roman" w:hAnsi="Times New Roman" w:cs="Times New Roman"/>
                <w:color w:val="000000"/>
                <w:sz w:val="18"/>
                <w:szCs w:val="18"/>
                <w:lang w:eastAsia="ru-RU"/>
              </w:rPr>
            </w:pPr>
            <w:r w:rsidRPr="00E223B6">
              <w:rPr>
                <w:rFonts w:ascii="Times New Roman" w:eastAsia="Times New Roman" w:hAnsi="Times New Roman" w:cs="Times New Roman"/>
                <w:color w:val="000000"/>
                <w:sz w:val="18"/>
                <w:szCs w:val="18"/>
                <w:lang w:eastAsia="ru-RU"/>
              </w:rPr>
              <w:t>2</w:t>
            </w:r>
          </w:p>
        </w:tc>
        <w:tc>
          <w:tcPr>
            <w:tcW w:w="1701" w:type="dxa"/>
            <w:vAlign w:val="center"/>
          </w:tcPr>
          <w:p w:rsidR="00E223B6" w:rsidRPr="002A19C2" w:rsidRDefault="006E35E0" w:rsidP="006C4538">
            <w:pPr>
              <w:spacing w:after="0" w:line="240" w:lineRule="auto"/>
              <w:rPr>
                <w:rFonts w:ascii="Times New Roman" w:eastAsia="Times New Roman" w:hAnsi="Times New Roman" w:cs="Times New Roman"/>
                <w:color w:val="000000"/>
                <w:sz w:val="18"/>
                <w:szCs w:val="18"/>
                <w:lang w:val="en-US" w:eastAsia="ru-RU"/>
              </w:rPr>
            </w:pPr>
            <w:r w:rsidRPr="002A19C2">
              <w:rPr>
                <w:rFonts w:ascii="Times New Roman" w:eastAsia="Times New Roman" w:hAnsi="Times New Roman" w:cs="Times New Roman"/>
                <w:b/>
                <w:color w:val="000000"/>
                <w:sz w:val="18"/>
                <w:szCs w:val="18"/>
                <w:lang w:val="en-US" w:eastAsia="ru-RU"/>
              </w:rPr>
              <w:t>Branch</w:t>
            </w:r>
            <w:r w:rsidR="00E223B6" w:rsidRPr="002A19C2">
              <w:rPr>
                <w:rFonts w:ascii="Times New Roman" w:eastAsia="Times New Roman" w:hAnsi="Times New Roman" w:cs="Times New Roman"/>
                <w:b/>
                <w:color w:val="000000"/>
                <w:sz w:val="18"/>
                <w:szCs w:val="18"/>
                <w:lang w:val="en-US" w:eastAsia="ru-RU"/>
              </w:rPr>
              <w:t xml:space="preserve"> «</w:t>
            </w:r>
            <w:proofErr w:type="spellStart"/>
            <w:r w:rsidR="0028506D" w:rsidRPr="002A19C2">
              <w:rPr>
                <w:rFonts w:ascii="Times New Roman" w:eastAsia="Times New Roman" w:hAnsi="Times New Roman" w:cs="Times New Roman"/>
                <w:b/>
                <w:color w:val="000000"/>
                <w:sz w:val="18"/>
                <w:szCs w:val="18"/>
                <w:lang w:val="en-US" w:eastAsia="ru-RU"/>
              </w:rPr>
              <w:t>Voronezhenergo</w:t>
            </w:r>
            <w:proofErr w:type="spellEnd"/>
            <w:r w:rsidR="00E223B6" w:rsidRPr="002A19C2">
              <w:rPr>
                <w:rFonts w:ascii="Times New Roman" w:eastAsia="Times New Roman" w:hAnsi="Times New Roman" w:cs="Times New Roman"/>
                <w:b/>
                <w:color w:val="000000"/>
                <w:sz w:val="18"/>
                <w:szCs w:val="18"/>
                <w:lang w:val="en-US" w:eastAsia="ru-RU"/>
              </w:rPr>
              <w:t>»</w:t>
            </w:r>
            <w:r w:rsidR="00E223B6" w:rsidRPr="002A19C2">
              <w:rPr>
                <w:rFonts w:ascii="Times New Roman" w:eastAsia="Times New Roman" w:hAnsi="Times New Roman" w:cs="Times New Roman"/>
                <w:color w:val="000000"/>
                <w:sz w:val="18"/>
                <w:szCs w:val="18"/>
                <w:lang w:val="en-US" w:eastAsia="ru-RU"/>
              </w:rPr>
              <w:t xml:space="preserve"> </w:t>
            </w:r>
            <w:r w:rsidR="002A19C2" w:rsidRPr="002157BD">
              <w:rPr>
                <w:rFonts w:ascii="Times New Roman" w:eastAsia="Times New Roman" w:hAnsi="Times New Roman" w:cs="Times New Roman"/>
                <w:color w:val="000000"/>
                <w:sz w:val="18"/>
                <w:szCs w:val="18"/>
                <w:lang w:val="en-US" w:eastAsia="ru-RU"/>
              </w:rPr>
              <w:t xml:space="preserve">Construction of 110 kV Cable of SS 220 kV </w:t>
            </w:r>
            <w:proofErr w:type="spellStart"/>
            <w:r w:rsidR="002A19C2" w:rsidRPr="002157BD">
              <w:rPr>
                <w:rFonts w:ascii="Times New Roman" w:eastAsia="Times New Roman" w:hAnsi="Times New Roman" w:cs="Times New Roman"/>
                <w:color w:val="000000"/>
                <w:sz w:val="18"/>
                <w:szCs w:val="18"/>
                <w:lang w:val="en-US" w:eastAsia="ru-RU"/>
              </w:rPr>
              <w:t>Buturlinovka</w:t>
            </w:r>
            <w:proofErr w:type="spellEnd"/>
            <w:r w:rsidR="002A19C2" w:rsidRPr="002157BD">
              <w:rPr>
                <w:rFonts w:ascii="Times New Roman" w:eastAsia="Times New Roman" w:hAnsi="Times New Roman" w:cs="Times New Roman"/>
                <w:color w:val="000000"/>
                <w:sz w:val="18"/>
                <w:szCs w:val="18"/>
                <w:lang w:val="en-US" w:eastAsia="ru-RU"/>
              </w:rPr>
              <w:t xml:space="preserve"> - SS 110 kV Buturlinovka-2 circuit 1,2 </w:t>
            </w:r>
            <w:r w:rsidR="002A19C2">
              <w:rPr>
                <w:rFonts w:ascii="Times New Roman" w:eastAsia="Times New Roman" w:hAnsi="Times New Roman" w:cs="Times New Roman"/>
                <w:color w:val="000000"/>
                <w:sz w:val="18"/>
                <w:szCs w:val="18"/>
                <w:lang w:val="en-US" w:eastAsia="ru-RU"/>
              </w:rPr>
              <w:t xml:space="preserve"> </w:t>
            </w:r>
          </w:p>
        </w:tc>
        <w:tc>
          <w:tcPr>
            <w:tcW w:w="992" w:type="dxa"/>
            <w:vAlign w:val="center"/>
          </w:tcPr>
          <w:p w:rsidR="00E223B6" w:rsidRPr="00E223B6" w:rsidRDefault="00E223B6" w:rsidP="006C4538">
            <w:pPr>
              <w:spacing w:after="0" w:line="240" w:lineRule="auto"/>
              <w:jc w:val="center"/>
              <w:rPr>
                <w:rFonts w:ascii="Times New Roman" w:eastAsia="Times New Roman" w:hAnsi="Times New Roman" w:cs="Times New Roman"/>
                <w:bCs/>
                <w:iCs/>
                <w:color w:val="000000"/>
                <w:sz w:val="18"/>
                <w:szCs w:val="18"/>
                <w:lang w:eastAsia="ru-RU"/>
              </w:rPr>
            </w:pPr>
            <w:r w:rsidRPr="00E223B6">
              <w:rPr>
                <w:rFonts w:ascii="Times New Roman" w:eastAsia="Times New Roman" w:hAnsi="Times New Roman" w:cs="Times New Roman"/>
                <w:bCs/>
                <w:iCs/>
                <w:color w:val="000000"/>
                <w:sz w:val="18"/>
                <w:szCs w:val="18"/>
                <w:lang w:eastAsia="ru-RU"/>
              </w:rPr>
              <w:t>0,97</w:t>
            </w:r>
          </w:p>
        </w:tc>
        <w:tc>
          <w:tcPr>
            <w:tcW w:w="992" w:type="dxa"/>
            <w:vAlign w:val="center"/>
          </w:tcPr>
          <w:p w:rsidR="00E223B6" w:rsidRPr="00E223B6" w:rsidRDefault="00E223B6" w:rsidP="006C4538">
            <w:pPr>
              <w:spacing w:after="0" w:line="240" w:lineRule="auto"/>
              <w:jc w:val="center"/>
              <w:rPr>
                <w:rFonts w:ascii="Times New Roman" w:eastAsia="Times New Roman" w:hAnsi="Times New Roman" w:cs="Times New Roman"/>
                <w:bCs/>
                <w:iCs/>
                <w:color w:val="000000"/>
                <w:sz w:val="18"/>
                <w:szCs w:val="18"/>
                <w:lang w:eastAsia="ru-RU"/>
              </w:rPr>
            </w:pPr>
            <w:r w:rsidRPr="00E223B6">
              <w:rPr>
                <w:rFonts w:ascii="Times New Roman" w:eastAsia="Times New Roman" w:hAnsi="Times New Roman" w:cs="Times New Roman"/>
                <w:bCs/>
                <w:iCs/>
                <w:color w:val="000000"/>
                <w:sz w:val="18"/>
                <w:szCs w:val="18"/>
                <w:lang w:eastAsia="ru-RU"/>
              </w:rPr>
              <w:t>0,70</w:t>
            </w:r>
          </w:p>
        </w:tc>
        <w:tc>
          <w:tcPr>
            <w:tcW w:w="993" w:type="dxa"/>
            <w:vAlign w:val="center"/>
          </w:tcPr>
          <w:p w:rsidR="00E223B6" w:rsidRPr="00E223B6" w:rsidRDefault="00E223B6" w:rsidP="006C4538">
            <w:pPr>
              <w:spacing w:after="0" w:line="240" w:lineRule="auto"/>
              <w:jc w:val="center"/>
              <w:rPr>
                <w:rFonts w:ascii="Times New Roman" w:eastAsia="Times New Roman" w:hAnsi="Times New Roman" w:cs="Times New Roman"/>
                <w:bCs/>
                <w:iCs/>
                <w:color w:val="000000"/>
                <w:sz w:val="18"/>
                <w:szCs w:val="18"/>
                <w:lang w:eastAsia="ru-RU"/>
              </w:rPr>
            </w:pPr>
            <w:r w:rsidRPr="00E223B6">
              <w:rPr>
                <w:rFonts w:ascii="Times New Roman" w:eastAsia="Times New Roman" w:hAnsi="Times New Roman" w:cs="Times New Roman"/>
                <w:bCs/>
                <w:iCs/>
                <w:color w:val="000000"/>
                <w:sz w:val="18"/>
                <w:szCs w:val="18"/>
                <w:lang w:eastAsia="ru-RU"/>
              </w:rPr>
              <w:t xml:space="preserve">72 </w:t>
            </w:r>
          </w:p>
        </w:tc>
        <w:tc>
          <w:tcPr>
            <w:tcW w:w="1134" w:type="dxa"/>
            <w:vAlign w:val="center"/>
          </w:tcPr>
          <w:p w:rsidR="00E223B6" w:rsidRPr="00E223B6" w:rsidRDefault="00E223B6" w:rsidP="006C4538">
            <w:pPr>
              <w:spacing w:after="0" w:line="240" w:lineRule="auto"/>
              <w:jc w:val="center"/>
              <w:rPr>
                <w:rFonts w:ascii="Times New Roman" w:eastAsia="Times New Roman" w:hAnsi="Times New Roman" w:cs="Times New Roman"/>
                <w:bCs/>
                <w:iCs/>
                <w:color w:val="000000"/>
                <w:sz w:val="18"/>
                <w:szCs w:val="18"/>
                <w:lang w:eastAsia="ru-RU"/>
              </w:rPr>
            </w:pPr>
            <w:r w:rsidRPr="00E223B6">
              <w:rPr>
                <w:rFonts w:ascii="Times New Roman" w:eastAsia="Times New Roman" w:hAnsi="Times New Roman" w:cs="Times New Roman"/>
                <w:bCs/>
                <w:iCs/>
                <w:color w:val="000000"/>
                <w:sz w:val="18"/>
                <w:szCs w:val="18"/>
                <w:lang w:eastAsia="ru-RU"/>
              </w:rPr>
              <w:t>0,822</w:t>
            </w:r>
          </w:p>
        </w:tc>
        <w:tc>
          <w:tcPr>
            <w:tcW w:w="1134" w:type="dxa"/>
            <w:vAlign w:val="center"/>
          </w:tcPr>
          <w:p w:rsidR="00E223B6" w:rsidRPr="00E223B6" w:rsidRDefault="00E223B6" w:rsidP="006C4538">
            <w:pPr>
              <w:spacing w:after="0" w:line="240" w:lineRule="auto"/>
              <w:jc w:val="center"/>
              <w:rPr>
                <w:rFonts w:ascii="Times New Roman" w:eastAsia="Times New Roman" w:hAnsi="Times New Roman" w:cs="Times New Roman"/>
                <w:bCs/>
                <w:iCs/>
                <w:color w:val="000000"/>
                <w:sz w:val="18"/>
                <w:szCs w:val="18"/>
                <w:lang w:eastAsia="ru-RU"/>
              </w:rPr>
            </w:pPr>
            <w:r w:rsidRPr="00E223B6">
              <w:rPr>
                <w:rFonts w:ascii="Times New Roman" w:eastAsia="Times New Roman" w:hAnsi="Times New Roman" w:cs="Times New Roman"/>
                <w:bCs/>
                <w:iCs/>
                <w:color w:val="000000"/>
                <w:sz w:val="18"/>
                <w:szCs w:val="18"/>
                <w:lang w:eastAsia="ru-RU"/>
              </w:rPr>
              <w:t>0,762</w:t>
            </w:r>
          </w:p>
        </w:tc>
        <w:tc>
          <w:tcPr>
            <w:tcW w:w="850" w:type="dxa"/>
            <w:vAlign w:val="center"/>
          </w:tcPr>
          <w:p w:rsidR="00E223B6" w:rsidRPr="00E223B6" w:rsidRDefault="00E223B6" w:rsidP="006C4538">
            <w:pPr>
              <w:spacing w:after="0" w:line="240" w:lineRule="auto"/>
              <w:jc w:val="center"/>
              <w:rPr>
                <w:rFonts w:ascii="Times New Roman" w:eastAsia="Times New Roman" w:hAnsi="Times New Roman" w:cs="Times New Roman"/>
                <w:bCs/>
                <w:iCs/>
                <w:color w:val="000000"/>
                <w:sz w:val="18"/>
                <w:szCs w:val="18"/>
                <w:lang w:eastAsia="ru-RU"/>
              </w:rPr>
            </w:pPr>
            <w:r w:rsidRPr="00E223B6">
              <w:rPr>
                <w:rFonts w:ascii="Times New Roman" w:eastAsia="Times New Roman" w:hAnsi="Times New Roman" w:cs="Times New Roman"/>
                <w:bCs/>
                <w:iCs/>
                <w:color w:val="000000"/>
                <w:sz w:val="18"/>
                <w:szCs w:val="18"/>
                <w:lang w:eastAsia="ru-RU"/>
              </w:rPr>
              <w:t>93</w:t>
            </w:r>
          </w:p>
        </w:tc>
        <w:tc>
          <w:tcPr>
            <w:tcW w:w="1418" w:type="dxa"/>
            <w:vAlign w:val="center"/>
          </w:tcPr>
          <w:p w:rsidR="00E223B6" w:rsidRPr="00022AC2" w:rsidRDefault="00022AC2" w:rsidP="006C4538">
            <w:pPr>
              <w:spacing w:after="0" w:line="240" w:lineRule="auto"/>
              <w:jc w:val="center"/>
              <w:rPr>
                <w:rFonts w:ascii="Times New Roman" w:eastAsia="Times New Roman" w:hAnsi="Times New Roman" w:cs="Times New Roman"/>
                <w:bCs/>
                <w:iCs/>
                <w:color w:val="000000"/>
                <w:sz w:val="18"/>
                <w:szCs w:val="18"/>
                <w:lang w:val="en-US" w:eastAsia="ru-RU"/>
              </w:rPr>
            </w:pPr>
            <w:r w:rsidRPr="00022AC2">
              <w:rPr>
                <w:rFonts w:ascii="Times New Roman" w:eastAsia="Times New Roman" w:hAnsi="Times New Roman" w:cs="Times New Roman"/>
                <w:bCs/>
                <w:iCs/>
                <w:color w:val="000000"/>
                <w:sz w:val="18"/>
                <w:szCs w:val="18"/>
                <w:lang w:val="en-US" w:eastAsia="ru-RU"/>
              </w:rPr>
              <w:t>Deviations in terms of implementation</w:t>
            </w:r>
            <w:r w:rsidR="00E223B6" w:rsidRPr="00022AC2">
              <w:rPr>
                <w:rFonts w:ascii="Times New Roman" w:eastAsia="Times New Roman" w:hAnsi="Times New Roman" w:cs="Times New Roman"/>
                <w:bCs/>
                <w:iCs/>
                <w:color w:val="000000"/>
                <w:sz w:val="18"/>
                <w:szCs w:val="18"/>
                <w:lang w:val="en-US" w:eastAsia="ru-RU"/>
              </w:rPr>
              <w:t>-</w:t>
            </w:r>
            <w:r w:rsidRPr="00022AC2">
              <w:rPr>
                <w:rFonts w:ascii="Times New Roman" w:eastAsia="Times New Roman" w:hAnsi="Times New Roman" w:cs="Times New Roman"/>
                <w:bCs/>
                <w:iCs/>
                <w:color w:val="000000"/>
                <w:sz w:val="18"/>
                <w:szCs w:val="18"/>
                <w:lang w:val="en-US" w:eastAsia="ru-RU"/>
              </w:rPr>
              <w:t>reduction on the basis of tender procedures</w:t>
            </w:r>
            <w:r w:rsidR="00E223B6" w:rsidRPr="00022AC2">
              <w:rPr>
                <w:rFonts w:ascii="Times New Roman" w:eastAsia="Times New Roman" w:hAnsi="Times New Roman" w:cs="Times New Roman"/>
                <w:bCs/>
                <w:iCs/>
                <w:color w:val="000000"/>
                <w:sz w:val="18"/>
                <w:szCs w:val="18"/>
                <w:lang w:val="en-US" w:eastAsia="ru-RU"/>
              </w:rPr>
              <w:t xml:space="preserve">, </w:t>
            </w:r>
            <w:r w:rsidRPr="00022AC2">
              <w:rPr>
                <w:rFonts w:ascii="Times New Roman" w:eastAsia="Times New Roman" w:hAnsi="Times New Roman" w:cs="Times New Roman"/>
                <w:bCs/>
                <w:iCs/>
                <w:color w:val="000000"/>
                <w:sz w:val="18"/>
                <w:szCs w:val="18"/>
                <w:lang w:val="en-US" w:eastAsia="ru-RU"/>
              </w:rPr>
              <w:t>in terms of financing</w:t>
            </w:r>
            <w:r w:rsidR="00E223B6" w:rsidRPr="00022AC2">
              <w:rPr>
                <w:rFonts w:ascii="Times New Roman" w:eastAsia="Times New Roman" w:hAnsi="Times New Roman" w:cs="Times New Roman"/>
                <w:bCs/>
                <w:iCs/>
                <w:color w:val="000000"/>
                <w:sz w:val="18"/>
                <w:szCs w:val="18"/>
                <w:lang w:val="en-US" w:eastAsia="ru-RU"/>
              </w:rPr>
              <w:t xml:space="preserve">- </w:t>
            </w:r>
            <w:r w:rsidRPr="00022AC2">
              <w:rPr>
                <w:rFonts w:ascii="Times New Roman" w:eastAsia="Times New Roman" w:hAnsi="Times New Roman" w:cs="Times New Roman"/>
                <w:bCs/>
                <w:iCs/>
                <w:color w:val="000000"/>
                <w:sz w:val="18"/>
                <w:szCs w:val="18"/>
                <w:lang w:val="en-US" w:eastAsia="ru-RU"/>
              </w:rPr>
              <w:t>shift of timing of payment obligations</w:t>
            </w:r>
          </w:p>
        </w:tc>
      </w:tr>
      <w:tr w:rsidR="00E223B6" w:rsidRPr="001B0704" w:rsidTr="001B0704">
        <w:trPr>
          <w:trHeight w:val="1800"/>
        </w:trPr>
        <w:tc>
          <w:tcPr>
            <w:tcW w:w="426" w:type="dxa"/>
            <w:vAlign w:val="center"/>
          </w:tcPr>
          <w:p w:rsidR="00E223B6" w:rsidRPr="00E223B6" w:rsidRDefault="00E223B6" w:rsidP="006C4538">
            <w:pPr>
              <w:spacing w:after="0" w:line="240" w:lineRule="auto"/>
              <w:jc w:val="center"/>
              <w:rPr>
                <w:rFonts w:ascii="Times New Roman" w:eastAsia="Times New Roman" w:hAnsi="Times New Roman" w:cs="Times New Roman"/>
                <w:color w:val="000000"/>
                <w:sz w:val="18"/>
                <w:szCs w:val="18"/>
                <w:lang w:eastAsia="ru-RU"/>
              </w:rPr>
            </w:pPr>
            <w:r w:rsidRPr="00E223B6">
              <w:rPr>
                <w:rFonts w:ascii="Times New Roman" w:eastAsia="Times New Roman" w:hAnsi="Times New Roman" w:cs="Times New Roman"/>
                <w:color w:val="000000"/>
                <w:sz w:val="18"/>
                <w:szCs w:val="18"/>
                <w:lang w:eastAsia="ru-RU"/>
              </w:rPr>
              <w:t>3</w:t>
            </w:r>
          </w:p>
        </w:tc>
        <w:tc>
          <w:tcPr>
            <w:tcW w:w="1701" w:type="dxa"/>
            <w:vAlign w:val="center"/>
          </w:tcPr>
          <w:p w:rsidR="00E223B6" w:rsidRPr="002A19C2" w:rsidRDefault="006E35E0" w:rsidP="006C4538">
            <w:pPr>
              <w:spacing w:after="0" w:line="240" w:lineRule="auto"/>
              <w:rPr>
                <w:rFonts w:ascii="Times New Roman" w:eastAsia="Times New Roman" w:hAnsi="Times New Roman" w:cs="Times New Roman"/>
                <w:color w:val="000000"/>
                <w:sz w:val="18"/>
                <w:szCs w:val="18"/>
                <w:lang w:val="en-US" w:eastAsia="ru-RU"/>
              </w:rPr>
            </w:pPr>
            <w:r w:rsidRPr="002A19C2">
              <w:rPr>
                <w:rFonts w:ascii="Times New Roman" w:eastAsia="Times New Roman" w:hAnsi="Times New Roman" w:cs="Times New Roman"/>
                <w:b/>
                <w:color w:val="000000"/>
                <w:sz w:val="18"/>
                <w:szCs w:val="18"/>
                <w:lang w:val="en-US" w:eastAsia="ru-RU"/>
              </w:rPr>
              <w:t>Branch</w:t>
            </w:r>
            <w:r w:rsidR="00E223B6" w:rsidRPr="002A19C2">
              <w:rPr>
                <w:rFonts w:ascii="Times New Roman" w:eastAsia="Times New Roman" w:hAnsi="Times New Roman" w:cs="Times New Roman"/>
                <w:b/>
                <w:color w:val="000000"/>
                <w:sz w:val="18"/>
                <w:szCs w:val="18"/>
                <w:lang w:val="en-US" w:eastAsia="ru-RU"/>
              </w:rPr>
              <w:t xml:space="preserve"> «</w:t>
            </w:r>
            <w:proofErr w:type="spellStart"/>
            <w:r w:rsidR="0028506D" w:rsidRPr="002A19C2">
              <w:rPr>
                <w:rFonts w:ascii="Times New Roman" w:eastAsia="Times New Roman" w:hAnsi="Times New Roman" w:cs="Times New Roman"/>
                <w:b/>
                <w:color w:val="000000"/>
                <w:sz w:val="18"/>
                <w:szCs w:val="18"/>
                <w:lang w:val="en-US" w:eastAsia="ru-RU"/>
              </w:rPr>
              <w:t>Voronezhenergo</w:t>
            </w:r>
            <w:proofErr w:type="spellEnd"/>
            <w:r w:rsidR="00E223B6" w:rsidRPr="002A19C2">
              <w:rPr>
                <w:rFonts w:ascii="Times New Roman" w:eastAsia="Times New Roman" w:hAnsi="Times New Roman" w:cs="Times New Roman"/>
                <w:b/>
                <w:color w:val="000000"/>
                <w:sz w:val="18"/>
                <w:szCs w:val="18"/>
                <w:lang w:val="en-US" w:eastAsia="ru-RU"/>
              </w:rPr>
              <w:t>»</w:t>
            </w:r>
            <w:r w:rsidR="00E223B6" w:rsidRPr="002A19C2">
              <w:rPr>
                <w:rFonts w:ascii="Times New Roman" w:eastAsia="Times New Roman" w:hAnsi="Times New Roman" w:cs="Times New Roman"/>
                <w:color w:val="000000"/>
                <w:sz w:val="18"/>
                <w:szCs w:val="18"/>
                <w:lang w:val="en-US" w:eastAsia="ru-RU"/>
              </w:rPr>
              <w:t xml:space="preserve"> </w:t>
            </w:r>
            <w:r w:rsidR="002A19C2" w:rsidRPr="00E85940">
              <w:rPr>
                <w:rFonts w:ascii="Times New Roman" w:eastAsia="Times New Roman" w:hAnsi="Times New Roman" w:cs="Times New Roman"/>
                <w:color w:val="000000"/>
                <w:sz w:val="18"/>
                <w:szCs w:val="18"/>
                <w:lang w:val="en-US" w:eastAsia="ru-RU"/>
              </w:rPr>
              <w:t>Modernization of SS 110 kV №9 SKHI with replacement of 110 kV switches</w:t>
            </w:r>
          </w:p>
        </w:tc>
        <w:tc>
          <w:tcPr>
            <w:tcW w:w="992" w:type="dxa"/>
            <w:vAlign w:val="center"/>
          </w:tcPr>
          <w:p w:rsidR="00E223B6" w:rsidRPr="00E223B6" w:rsidRDefault="00E223B6" w:rsidP="006C4538">
            <w:pPr>
              <w:spacing w:after="0" w:line="240" w:lineRule="auto"/>
              <w:jc w:val="center"/>
              <w:rPr>
                <w:rFonts w:ascii="Times New Roman" w:eastAsia="Times New Roman" w:hAnsi="Times New Roman" w:cs="Times New Roman"/>
                <w:bCs/>
                <w:iCs/>
                <w:color w:val="000000"/>
                <w:sz w:val="18"/>
                <w:szCs w:val="18"/>
                <w:lang w:eastAsia="ru-RU"/>
              </w:rPr>
            </w:pPr>
            <w:r w:rsidRPr="00E223B6">
              <w:rPr>
                <w:rFonts w:ascii="Times New Roman" w:eastAsia="Times New Roman" w:hAnsi="Times New Roman" w:cs="Times New Roman"/>
                <w:bCs/>
                <w:iCs/>
                <w:color w:val="000000"/>
                <w:sz w:val="18"/>
                <w:szCs w:val="18"/>
                <w:lang w:eastAsia="ru-RU"/>
              </w:rPr>
              <w:t>1,43</w:t>
            </w:r>
          </w:p>
        </w:tc>
        <w:tc>
          <w:tcPr>
            <w:tcW w:w="992" w:type="dxa"/>
            <w:vAlign w:val="center"/>
          </w:tcPr>
          <w:p w:rsidR="00E223B6" w:rsidRPr="00E223B6" w:rsidRDefault="00E223B6" w:rsidP="006C4538">
            <w:pPr>
              <w:spacing w:after="0" w:line="240" w:lineRule="auto"/>
              <w:jc w:val="center"/>
              <w:rPr>
                <w:rFonts w:ascii="Times New Roman" w:eastAsia="Times New Roman" w:hAnsi="Times New Roman" w:cs="Times New Roman"/>
                <w:bCs/>
                <w:iCs/>
                <w:color w:val="000000"/>
                <w:sz w:val="18"/>
                <w:szCs w:val="18"/>
                <w:lang w:eastAsia="ru-RU"/>
              </w:rPr>
            </w:pPr>
            <w:r w:rsidRPr="00E223B6">
              <w:rPr>
                <w:rFonts w:ascii="Times New Roman" w:eastAsia="Times New Roman" w:hAnsi="Times New Roman" w:cs="Times New Roman"/>
                <w:bCs/>
                <w:iCs/>
                <w:color w:val="000000"/>
                <w:sz w:val="18"/>
                <w:szCs w:val="18"/>
                <w:lang w:eastAsia="ru-RU"/>
              </w:rPr>
              <w:t>0.0</w:t>
            </w:r>
          </w:p>
        </w:tc>
        <w:tc>
          <w:tcPr>
            <w:tcW w:w="993" w:type="dxa"/>
            <w:vAlign w:val="center"/>
          </w:tcPr>
          <w:p w:rsidR="00E223B6" w:rsidRPr="00E223B6" w:rsidRDefault="00E223B6" w:rsidP="006C4538">
            <w:pPr>
              <w:spacing w:after="0" w:line="240" w:lineRule="auto"/>
              <w:jc w:val="center"/>
              <w:rPr>
                <w:rFonts w:ascii="Times New Roman" w:eastAsia="Times New Roman" w:hAnsi="Times New Roman" w:cs="Times New Roman"/>
                <w:bCs/>
                <w:iCs/>
                <w:color w:val="000000"/>
                <w:sz w:val="18"/>
                <w:szCs w:val="18"/>
                <w:lang w:eastAsia="ru-RU"/>
              </w:rPr>
            </w:pPr>
            <w:r w:rsidRPr="00E223B6">
              <w:rPr>
                <w:rFonts w:ascii="Times New Roman" w:eastAsia="Times New Roman" w:hAnsi="Times New Roman" w:cs="Times New Roman"/>
                <w:bCs/>
                <w:iCs/>
                <w:color w:val="000000"/>
                <w:sz w:val="18"/>
                <w:szCs w:val="18"/>
                <w:lang w:eastAsia="ru-RU"/>
              </w:rPr>
              <w:t>0.0</w:t>
            </w:r>
          </w:p>
        </w:tc>
        <w:tc>
          <w:tcPr>
            <w:tcW w:w="1134" w:type="dxa"/>
            <w:vAlign w:val="center"/>
          </w:tcPr>
          <w:p w:rsidR="00E223B6" w:rsidRPr="00E223B6" w:rsidRDefault="00E223B6" w:rsidP="006C4538">
            <w:pPr>
              <w:spacing w:after="0" w:line="240" w:lineRule="auto"/>
              <w:jc w:val="center"/>
              <w:rPr>
                <w:rFonts w:ascii="Times New Roman" w:eastAsia="Times New Roman" w:hAnsi="Times New Roman" w:cs="Times New Roman"/>
                <w:bCs/>
                <w:iCs/>
                <w:color w:val="000000"/>
                <w:sz w:val="18"/>
                <w:szCs w:val="18"/>
                <w:lang w:eastAsia="ru-RU"/>
              </w:rPr>
            </w:pPr>
            <w:r w:rsidRPr="00E223B6">
              <w:rPr>
                <w:rFonts w:ascii="Times New Roman" w:eastAsia="Times New Roman" w:hAnsi="Times New Roman" w:cs="Times New Roman"/>
                <w:bCs/>
                <w:iCs/>
                <w:color w:val="000000"/>
                <w:sz w:val="18"/>
                <w:szCs w:val="18"/>
                <w:lang w:eastAsia="ru-RU"/>
              </w:rPr>
              <w:t>1,215</w:t>
            </w:r>
          </w:p>
        </w:tc>
        <w:tc>
          <w:tcPr>
            <w:tcW w:w="1134" w:type="dxa"/>
            <w:vAlign w:val="center"/>
          </w:tcPr>
          <w:p w:rsidR="00E223B6" w:rsidRPr="00E223B6" w:rsidRDefault="00E223B6" w:rsidP="006C4538">
            <w:pPr>
              <w:spacing w:after="0" w:line="240" w:lineRule="auto"/>
              <w:jc w:val="center"/>
              <w:rPr>
                <w:rFonts w:ascii="Times New Roman" w:eastAsia="Times New Roman" w:hAnsi="Times New Roman" w:cs="Times New Roman"/>
                <w:bCs/>
                <w:iCs/>
                <w:color w:val="000000"/>
                <w:sz w:val="18"/>
                <w:szCs w:val="18"/>
                <w:lang w:eastAsia="ru-RU"/>
              </w:rPr>
            </w:pPr>
            <w:r w:rsidRPr="00E223B6">
              <w:rPr>
                <w:rFonts w:ascii="Times New Roman" w:eastAsia="Times New Roman" w:hAnsi="Times New Roman" w:cs="Times New Roman"/>
                <w:bCs/>
                <w:iCs/>
                <w:color w:val="000000"/>
                <w:sz w:val="18"/>
                <w:szCs w:val="18"/>
                <w:lang w:eastAsia="ru-RU"/>
              </w:rPr>
              <w:t>1,215</w:t>
            </w:r>
          </w:p>
        </w:tc>
        <w:tc>
          <w:tcPr>
            <w:tcW w:w="850" w:type="dxa"/>
            <w:vAlign w:val="center"/>
          </w:tcPr>
          <w:p w:rsidR="00E223B6" w:rsidRPr="00E223B6" w:rsidRDefault="00E223B6" w:rsidP="006C4538">
            <w:pPr>
              <w:spacing w:after="0" w:line="240" w:lineRule="auto"/>
              <w:jc w:val="center"/>
              <w:rPr>
                <w:rFonts w:ascii="Times New Roman" w:eastAsia="Times New Roman" w:hAnsi="Times New Roman" w:cs="Times New Roman"/>
                <w:bCs/>
                <w:iCs/>
                <w:color w:val="000000"/>
                <w:sz w:val="18"/>
                <w:szCs w:val="18"/>
                <w:lang w:eastAsia="ru-RU"/>
              </w:rPr>
            </w:pPr>
            <w:r w:rsidRPr="00E223B6">
              <w:rPr>
                <w:rFonts w:ascii="Times New Roman" w:eastAsia="Times New Roman" w:hAnsi="Times New Roman" w:cs="Times New Roman"/>
                <w:bCs/>
                <w:iCs/>
                <w:color w:val="000000"/>
                <w:sz w:val="18"/>
                <w:szCs w:val="18"/>
                <w:lang w:eastAsia="ru-RU"/>
              </w:rPr>
              <w:t>100.0</w:t>
            </w:r>
          </w:p>
        </w:tc>
        <w:tc>
          <w:tcPr>
            <w:tcW w:w="1418" w:type="dxa"/>
            <w:vAlign w:val="center"/>
          </w:tcPr>
          <w:p w:rsidR="00E223B6" w:rsidRPr="00624EFD" w:rsidRDefault="00245660" w:rsidP="002C4892">
            <w:pPr>
              <w:spacing w:after="0" w:line="240" w:lineRule="auto"/>
              <w:jc w:val="center"/>
              <w:rPr>
                <w:rFonts w:ascii="Times New Roman" w:eastAsia="Times New Roman" w:hAnsi="Times New Roman" w:cs="Times New Roman"/>
                <w:bCs/>
                <w:iCs/>
                <w:color w:val="000000"/>
                <w:sz w:val="18"/>
                <w:szCs w:val="18"/>
                <w:lang w:val="en-US" w:eastAsia="ru-RU"/>
              </w:rPr>
            </w:pPr>
            <w:r w:rsidRPr="00624EFD">
              <w:rPr>
                <w:rFonts w:ascii="Times New Roman" w:eastAsia="Times New Roman" w:hAnsi="Times New Roman" w:cs="Times New Roman"/>
                <w:bCs/>
                <w:iCs/>
                <w:color w:val="000000"/>
                <w:sz w:val="18"/>
                <w:szCs w:val="18"/>
                <w:lang w:val="en-US" w:eastAsia="ru-RU"/>
              </w:rPr>
              <w:t>Deviations</w:t>
            </w:r>
            <w:r w:rsidR="00E223B6" w:rsidRPr="00624EFD">
              <w:rPr>
                <w:rFonts w:ascii="Times New Roman" w:eastAsia="Times New Roman" w:hAnsi="Times New Roman" w:cs="Times New Roman"/>
                <w:bCs/>
                <w:iCs/>
                <w:color w:val="000000"/>
                <w:sz w:val="18"/>
                <w:szCs w:val="18"/>
                <w:lang w:val="en-US" w:eastAsia="ru-RU"/>
              </w:rPr>
              <w:t xml:space="preserve"> </w:t>
            </w:r>
            <w:r w:rsidR="00022AC2" w:rsidRPr="00624EFD">
              <w:rPr>
                <w:rFonts w:ascii="Times New Roman" w:eastAsia="Times New Roman" w:hAnsi="Times New Roman" w:cs="Times New Roman"/>
                <w:bCs/>
                <w:iCs/>
                <w:color w:val="000000"/>
                <w:sz w:val="18"/>
                <w:szCs w:val="18"/>
                <w:lang w:val="en-US" w:eastAsia="ru-RU"/>
              </w:rPr>
              <w:t>in terms of financing</w:t>
            </w:r>
            <w:r w:rsidR="00E223B6" w:rsidRPr="00624EFD">
              <w:rPr>
                <w:rFonts w:ascii="Times New Roman" w:eastAsia="Times New Roman" w:hAnsi="Times New Roman" w:cs="Times New Roman"/>
                <w:bCs/>
                <w:iCs/>
                <w:color w:val="000000"/>
                <w:sz w:val="18"/>
                <w:szCs w:val="18"/>
                <w:lang w:val="en-US" w:eastAsia="ru-RU"/>
              </w:rPr>
              <w:t xml:space="preserve">- </w:t>
            </w:r>
            <w:r w:rsidR="00624EFD">
              <w:rPr>
                <w:rFonts w:ascii="Times New Roman" w:eastAsia="Times New Roman" w:hAnsi="Times New Roman" w:cs="Times New Roman"/>
                <w:bCs/>
                <w:iCs/>
                <w:color w:val="000000"/>
                <w:sz w:val="18"/>
                <w:szCs w:val="18"/>
                <w:lang w:val="en-US" w:eastAsia="ru-RU"/>
              </w:rPr>
              <w:t>shifting</w:t>
            </w:r>
            <w:r w:rsidR="00624EFD" w:rsidRPr="00624EFD">
              <w:rPr>
                <w:rFonts w:ascii="Times New Roman" w:eastAsia="Times New Roman" w:hAnsi="Times New Roman" w:cs="Times New Roman"/>
                <w:bCs/>
                <w:iCs/>
                <w:color w:val="000000"/>
                <w:sz w:val="18"/>
                <w:szCs w:val="18"/>
                <w:lang w:val="en-US" w:eastAsia="ru-RU"/>
              </w:rPr>
              <w:t xml:space="preserve"> </w:t>
            </w:r>
            <w:r w:rsidR="00624EFD">
              <w:rPr>
                <w:rFonts w:ascii="Times New Roman" w:eastAsia="Times New Roman" w:hAnsi="Times New Roman" w:cs="Times New Roman"/>
                <w:bCs/>
                <w:iCs/>
                <w:color w:val="000000"/>
                <w:sz w:val="18"/>
                <w:szCs w:val="18"/>
                <w:lang w:val="en-US" w:eastAsia="ru-RU"/>
              </w:rPr>
              <w:t>payments</w:t>
            </w:r>
            <w:r w:rsidR="00624EFD" w:rsidRPr="00624EFD">
              <w:rPr>
                <w:rFonts w:ascii="Times New Roman" w:eastAsia="Times New Roman" w:hAnsi="Times New Roman" w:cs="Times New Roman"/>
                <w:bCs/>
                <w:iCs/>
                <w:color w:val="000000"/>
                <w:sz w:val="18"/>
                <w:szCs w:val="18"/>
                <w:lang w:val="en-US" w:eastAsia="ru-RU"/>
              </w:rPr>
              <w:t xml:space="preserve"> </w:t>
            </w:r>
            <w:r w:rsidR="00624EFD">
              <w:rPr>
                <w:rFonts w:ascii="Times New Roman" w:eastAsia="Times New Roman" w:hAnsi="Times New Roman" w:cs="Times New Roman"/>
                <w:bCs/>
                <w:iCs/>
                <w:color w:val="000000"/>
                <w:sz w:val="18"/>
                <w:szCs w:val="18"/>
                <w:lang w:val="en-US" w:eastAsia="ru-RU"/>
              </w:rPr>
              <w:t>to</w:t>
            </w:r>
            <w:r w:rsidR="00624EFD" w:rsidRPr="00624EFD">
              <w:rPr>
                <w:rFonts w:ascii="Times New Roman" w:eastAsia="Times New Roman" w:hAnsi="Times New Roman" w:cs="Times New Roman"/>
                <w:bCs/>
                <w:iCs/>
                <w:color w:val="000000"/>
                <w:sz w:val="18"/>
                <w:szCs w:val="18"/>
                <w:lang w:val="en-US" w:eastAsia="ru-RU"/>
              </w:rPr>
              <w:t xml:space="preserve"> </w:t>
            </w:r>
            <w:r w:rsidR="00624EFD">
              <w:rPr>
                <w:rFonts w:ascii="Times New Roman" w:eastAsia="Times New Roman" w:hAnsi="Times New Roman" w:cs="Times New Roman"/>
                <w:bCs/>
                <w:iCs/>
                <w:color w:val="000000"/>
                <w:sz w:val="18"/>
                <w:szCs w:val="18"/>
                <w:lang w:val="en-US" w:eastAsia="ru-RU"/>
              </w:rPr>
              <w:t>a</w:t>
            </w:r>
            <w:r w:rsidR="00624EFD" w:rsidRPr="00624EFD">
              <w:rPr>
                <w:rFonts w:ascii="Times New Roman" w:eastAsia="Times New Roman" w:hAnsi="Times New Roman" w:cs="Times New Roman"/>
                <w:bCs/>
                <w:iCs/>
                <w:color w:val="000000"/>
                <w:sz w:val="18"/>
                <w:szCs w:val="18"/>
                <w:lang w:val="en-US" w:eastAsia="ru-RU"/>
              </w:rPr>
              <w:t xml:space="preserve"> </w:t>
            </w:r>
            <w:r w:rsidR="00624EFD">
              <w:rPr>
                <w:rFonts w:ascii="Times New Roman" w:eastAsia="Times New Roman" w:hAnsi="Times New Roman" w:cs="Times New Roman"/>
                <w:bCs/>
                <w:iCs/>
                <w:color w:val="000000"/>
                <w:sz w:val="18"/>
                <w:szCs w:val="18"/>
                <w:lang w:val="en-US" w:eastAsia="ru-RU"/>
              </w:rPr>
              <w:t>subsequent</w:t>
            </w:r>
            <w:r w:rsidR="00624EFD" w:rsidRPr="00624EFD">
              <w:rPr>
                <w:rFonts w:ascii="Times New Roman" w:eastAsia="Times New Roman" w:hAnsi="Times New Roman" w:cs="Times New Roman"/>
                <w:bCs/>
                <w:iCs/>
                <w:color w:val="000000"/>
                <w:sz w:val="18"/>
                <w:szCs w:val="18"/>
                <w:lang w:val="en-US" w:eastAsia="ru-RU"/>
              </w:rPr>
              <w:t xml:space="preserve"> </w:t>
            </w:r>
            <w:r w:rsidR="00624EFD">
              <w:rPr>
                <w:rFonts w:ascii="Times New Roman" w:eastAsia="Times New Roman" w:hAnsi="Times New Roman" w:cs="Times New Roman"/>
                <w:bCs/>
                <w:iCs/>
                <w:color w:val="000000"/>
                <w:sz w:val="18"/>
                <w:szCs w:val="18"/>
                <w:lang w:val="en-US" w:eastAsia="ru-RU"/>
              </w:rPr>
              <w:t>period</w:t>
            </w:r>
            <w:r w:rsidR="00624EFD" w:rsidRPr="00624EFD">
              <w:rPr>
                <w:rFonts w:ascii="Times New Roman" w:eastAsia="Times New Roman" w:hAnsi="Times New Roman" w:cs="Times New Roman"/>
                <w:bCs/>
                <w:iCs/>
                <w:color w:val="000000"/>
                <w:sz w:val="18"/>
                <w:szCs w:val="18"/>
                <w:lang w:val="en-US" w:eastAsia="ru-RU"/>
              </w:rPr>
              <w:t xml:space="preserve"> due to a change in the timing of the payment obligations</w:t>
            </w:r>
          </w:p>
        </w:tc>
      </w:tr>
      <w:tr w:rsidR="00E223B6" w:rsidRPr="00E223B6" w:rsidTr="001B0704">
        <w:trPr>
          <w:trHeight w:val="1800"/>
        </w:trPr>
        <w:tc>
          <w:tcPr>
            <w:tcW w:w="426" w:type="dxa"/>
            <w:vAlign w:val="center"/>
          </w:tcPr>
          <w:p w:rsidR="00E223B6" w:rsidRPr="00E223B6" w:rsidRDefault="00E223B6" w:rsidP="006C4538">
            <w:pPr>
              <w:spacing w:after="0" w:line="240" w:lineRule="auto"/>
              <w:jc w:val="center"/>
              <w:rPr>
                <w:rFonts w:ascii="Times New Roman" w:eastAsia="Times New Roman" w:hAnsi="Times New Roman" w:cs="Times New Roman"/>
                <w:color w:val="000000"/>
                <w:sz w:val="18"/>
                <w:szCs w:val="18"/>
                <w:lang w:eastAsia="ru-RU"/>
              </w:rPr>
            </w:pPr>
            <w:r w:rsidRPr="00E223B6">
              <w:rPr>
                <w:rFonts w:ascii="Times New Roman" w:eastAsia="Times New Roman" w:hAnsi="Times New Roman" w:cs="Times New Roman"/>
                <w:color w:val="000000"/>
                <w:sz w:val="18"/>
                <w:szCs w:val="18"/>
                <w:lang w:eastAsia="ru-RU"/>
              </w:rPr>
              <w:t>4</w:t>
            </w:r>
          </w:p>
        </w:tc>
        <w:tc>
          <w:tcPr>
            <w:tcW w:w="1701" w:type="dxa"/>
            <w:vAlign w:val="center"/>
          </w:tcPr>
          <w:p w:rsidR="00E223B6" w:rsidRPr="003B7CC8" w:rsidRDefault="006E35E0" w:rsidP="006C4538">
            <w:pPr>
              <w:spacing w:after="0" w:line="240" w:lineRule="auto"/>
              <w:rPr>
                <w:rFonts w:ascii="Times New Roman" w:eastAsia="Times New Roman" w:hAnsi="Times New Roman" w:cs="Times New Roman"/>
                <w:color w:val="000000"/>
                <w:sz w:val="18"/>
                <w:szCs w:val="18"/>
                <w:lang w:val="en-US" w:eastAsia="ru-RU"/>
              </w:rPr>
            </w:pPr>
            <w:r w:rsidRPr="003B7CC8">
              <w:rPr>
                <w:rFonts w:ascii="Times New Roman" w:eastAsia="Times New Roman" w:hAnsi="Times New Roman" w:cs="Times New Roman"/>
                <w:b/>
                <w:color w:val="000000"/>
                <w:sz w:val="18"/>
                <w:szCs w:val="18"/>
                <w:lang w:val="en-US" w:eastAsia="ru-RU"/>
              </w:rPr>
              <w:t>Branch</w:t>
            </w:r>
            <w:r w:rsidR="00E223B6" w:rsidRPr="003B7CC8">
              <w:rPr>
                <w:rFonts w:ascii="Times New Roman" w:eastAsia="Times New Roman" w:hAnsi="Times New Roman" w:cs="Times New Roman"/>
                <w:b/>
                <w:color w:val="000000"/>
                <w:sz w:val="18"/>
                <w:szCs w:val="18"/>
                <w:lang w:val="en-US" w:eastAsia="ru-RU"/>
              </w:rPr>
              <w:t xml:space="preserve"> «</w:t>
            </w:r>
            <w:proofErr w:type="spellStart"/>
            <w:r w:rsidR="0028506D" w:rsidRPr="003B7CC8">
              <w:rPr>
                <w:rFonts w:ascii="Times New Roman" w:eastAsia="Times New Roman" w:hAnsi="Times New Roman" w:cs="Times New Roman"/>
                <w:b/>
                <w:color w:val="000000"/>
                <w:sz w:val="18"/>
                <w:szCs w:val="18"/>
                <w:lang w:val="en-US" w:eastAsia="ru-RU"/>
              </w:rPr>
              <w:t>Lipetskenergo</w:t>
            </w:r>
            <w:proofErr w:type="spellEnd"/>
            <w:r w:rsidR="00E223B6" w:rsidRPr="003B7CC8">
              <w:rPr>
                <w:rFonts w:ascii="Times New Roman" w:eastAsia="Times New Roman" w:hAnsi="Times New Roman" w:cs="Times New Roman"/>
                <w:b/>
                <w:color w:val="000000"/>
                <w:sz w:val="18"/>
                <w:szCs w:val="18"/>
                <w:lang w:val="en-US" w:eastAsia="ru-RU"/>
              </w:rPr>
              <w:t>»</w:t>
            </w:r>
            <w:r w:rsidR="00E223B6" w:rsidRPr="003B7CC8">
              <w:rPr>
                <w:rFonts w:ascii="Times New Roman" w:eastAsia="Times New Roman" w:hAnsi="Times New Roman" w:cs="Times New Roman"/>
                <w:color w:val="000000"/>
                <w:sz w:val="18"/>
                <w:szCs w:val="18"/>
                <w:lang w:val="en-US" w:eastAsia="ru-RU"/>
              </w:rPr>
              <w:t xml:space="preserve"> </w:t>
            </w:r>
            <w:r w:rsidR="00552196" w:rsidRPr="00B70B26">
              <w:rPr>
                <w:rFonts w:ascii="Times New Roman" w:eastAsia="Times New Roman" w:hAnsi="Times New Roman" w:cs="Times New Roman"/>
                <w:color w:val="000000"/>
                <w:sz w:val="18"/>
                <w:szCs w:val="18"/>
                <w:lang w:val="en-US" w:eastAsia="ru-RU"/>
              </w:rPr>
              <w:t>Construction of SS 110 kV Christmas (with transformers 2</w:t>
            </w:r>
            <w:r w:rsidR="00552196" w:rsidRPr="00E223B6">
              <w:rPr>
                <w:rFonts w:ascii="Times New Roman" w:eastAsia="Times New Roman" w:hAnsi="Times New Roman" w:cs="Times New Roman"/>
                <w:color w:val="000000"/>
                <w:sz w:val="18"/>
                <w:szCs w:val="18"/>
                <w:lang w:eastAsia="ru-RU"/>
              </w:rPr>
              <w:t>х</w:t>
            </w:r>
            <w:r w:rsidR="00552196" w:rsidRPr="00B70B26">
              <w:rPr>
                <w:rFonts w:ascii="Times New Roman" w:eastAsia="Times New Roman" w:hAnsi="Times New Roman" w:cs="Times New Roman"/>
                <w:color w:val="000000"/>
                <w:sz w:val="18"/>
                <w:szCs w:val="18"/>
                <w:lang w:val="en-US" w:eastAsia="ru-RU"/>
              </w:rPr>
              <w:t xml:space="preserve">25 MVA; Grid connection contract №40417928 </w:t>
            </w:r>
            <w:r w:rsidR="009022C2" w:rsidRPr="009022C2">
              <w:rPr>
                <w:rFonts w:ascii="Times New Roman" w:eastAsia="Times New Roman" w:hAnsi="Times New Roman" w:cs="Times New Roman"/>
                <w:color w:val="000000"/>
                <w:sz w:val="18"/>
                <w:szCs w:val="18"/>
                <w:lang w:val="en-US" w:eastAsia="ru-RU"/>
              </w:rPr>
              <w:t>dated</w:t>
            </w:r>
            <w:r w:rsidR="00552196" w:rsidRPr="00B70B26">
              <w:rPr>
                <w:rFonts w:ascii="Times New Roman" w:eastAsia="Times New Roman" w:hAnsi="Times New Roman" w:cs="Times New Roman"/>
                <w:color w:val="000000"/>
                <w:sz w:val="18"/>
                <w:szCs w:val="18"/>
                <w:lang w:val="en-US" w:eastAsia="ru-RU"/>
              </w:rPr>
              <w:t xml:space="preserve"> 06.09.12 - </w:t>
            </w:r>
            <w:r w:rsidR="00552196" w:rsidRPr="00107D5E">
              <w:rPr>
                <w:rFonts w:ascii="Times New Roman" w:eastAsia="Times New Roman" w:hAnsi="Times New Roman" w:cs="Times New Roman"/>
                <w:color w:val="000000"/>
                <w:sz w:val="18"/>
                <w:szCs w:val="18"/>
                <w:lang w:val="en-US" w:eastAsia="ru-RU"/>
              </w:rPr>
              <w:t xml:space="preserve">LLC </w:t>
            </w:r>
            <w:proofErr w:type="spellStart"/>
            <w:r w:rsidR="00552196" w:rsidRPr="00107D5E">
              <w:rPr>
                <w:rFonts w:ascii="Times New Roman" w:eastAsia="Times New Roman" w:hAnsi="Times New Roman" w:cs="Times New Roman"/>
                <w:color w:val="000000"/>
                <w:sz w:val="18"/>
                <w:szCs w:val="18"/>
                <w:lang w:val="en-US" w:eastAsia="ru-RU"/>
              </w:rPr>
              <w:t>Motorinvest</w:t>
            </w:r>
            <w:proofErr w:type="spellEnd"/>
            <w:r w:rsidR="00E223B6" w:rsidRPr="003B7CC8">
              <w:rPr>
                <w:rFonts w:ascii="Times New Roman" w:eastAsia="Times New Roman" w:hAnsi="Times New Roman" w:cs="Times New Roman"/>
                <w:color w:val="000000"/>
                <w:sz w:val="18"/>
                <w:szCs w:val="18"/>
                <w:lang w:val="en-US" w:eastAsia="ru-RU"/>
              </w:rPr>
              <w:t>)</w:t>
            </w:r>
          </w:p>
        </w:tc>
        <w:tc>
          <w:tcPr>
            <w:tcW w:w="992" w:type="dxa"/>
            <w:vAlign w:val="center"/>
          </w:tcPr>
          <w:p w:rsidR="00E223B6" w:rsidRPr="00E223B6" w:rsidRDefault="00E223B6" w:rsidP="006C4538">
            <w:pPr>
              <w:spacing w:after="0" w:line="240" w:lineRule="auto"/>
              <w:jc w:val="center"/>
              <w:rPr>
                <w:rFonts w:ascii="Times New Roman" w:eastAsia="Times New Roman" w:hAnsi="Times New Roman" w:cs="Times New Roman"/>
                <w:color w:val="000000"/>
                <w:sz w:val="18"/>
                <w:szCs w:val="18"/>
                <w:lang w:eastAsia="ru-RU"/>
              </w:rPr>
            </w:pPr>
            <w:r w:rsidRPr="00E223B6">
              <w:rPr>
                <w:rFonts w:ascii="Times New Roman" w:eastAsia="Times New Roman" w:hAnsi="Times New Roman" w:cs="Times New Roman"/>
                <w:color w:val="000000"/>
                <w:sz w:val="18"/>
                <w:szCs w:val="18"/>
                <w:lang w:eastAsia="ru-RU"/>
              </w:rPr>
              <w:t>17,70</w:t>
            </w:r>
          </w:p>
        </w:tc>
        <w:tc>
          <w:tcPr>
            <w:tcW w:w="992" w:type="dxa"/>
            <w:vAlign w:val="center"/>
          </w:tcPr>
          <w:p w:rsidR="00E223B6" w:rsidRPr="00E223B6" w:rsidRDefault="00E223B6" w:rsidP="006C4538">
            <w:pPr>
              <w:spacing w:after="0" w:line="240" w:lineRule="auto"/>
              <w:jc w:val="center"/>
              <w:rPr>
                <w:rFonts w:ascii="Times New Roman" w:eastAsia="Times New Roman" w:hAnsi="Times New Roman" w:cs="Times New Roman"/>
                <w:color w:val="000000"/>
                <w:sz w:val="18"/>
                <w:szCs w:val="18"/>
                <w:lang w:eastAsia="ru-RU"/>
              </w:rPr>
            </w:pPr>
            <w:r w:rsidRPr="00E223B6">
              <w:rPr>
                <w:rFonts w:ascii="Times New Roman" w:eastAsia="Times New Roman" w:hAnsi="Times New Roman" w:cs="Times New Roman"/>
                <w:color w:val="000000"/>
                <w:sz w:val="18"/>
                <w:szCs w:val="18"/>
                <w:lang w:eastAsia="ru-RU"/>
              </w:rPr>
              <w:t>53,53</w:t>
            </w:r>
          </w:p>
        </w:tc>
        <w:tc>
          <w:tcPr>
            <w:tcW w:w="993" w:type="dxa"/>
            <w:vAlign w:val="center"/>
          </w:tcPr>
          <w:p w:rsidR="00E223B6" w:rsidRPr="00E223B6" w:rsidRDefault="00E223B6" w:rsidP="006C4538">
            <w:pPr>
              <w:spacing w:after="0" w:line="240" w:lineRule="auto"/>
              <w:jc w:val="center"/>
              <w:rPr>
                <w:rFonts w:ascii="Times New Roman" w:eastAsia="Times New Roman" w:hAnsi="Times New Roman" w:cs="Times New Roman"/>
                <w:color w:val="000000"/>
                <w:sz w:val="18"/>
                <w:szCs w:val="18"/>
                <w:lang w:eastAsia="ru-RU"/>
              </w:rPr>
            </w:pPr>
            <w:r w:rsidRPr="00E223B6">
              <w:rPr>
                <w:rFonts w:ascii="Times New Roman" w:eastAsia="Times New Roman" w:hAnsi="Times New Roman" w:cs="Times New Roman"/>
                <w:color w:val="000000"/>
                <w:sz w:val="18"/>
                <w:szCs w:val="18"/>
                <w:lang w:eastAsia="ru-RU"/>
              </w:rPr>
              <w:t>302</w:t>
            </w:r>
          </w:p>
        </w:tc>
        <w:tc>
          <w:tcPr>
            <w:tcW w:w="1134" w:type="dxa"/>
            <w:vAlign w:val="center"/>
          </w:tcPr>
          <w:p w:rsidR="00E223B6" w:rsidRPr="00E223B6" w:rsidRDefault="00E223B6" w:rsidP="006C4538">
            <w:pPr>
              <w:spacing w:after="0" w:line="240" w:lineRule="auto"/>
              <w:jc w:val="center"/>
              <w:rPr>
                <w:rFonts w:ascii="Times New Roman" w:eastAsia="Times New Roman" w:hAnsi="Times New Roman" w:cs="Times New Roman"/>
                <w:color w:val="000000"/>
                <w:sz w:val="18"/>
                <w:szCs w:val="18"/>
                <w:lang w:eastAsia="ru-RU"/>
              </w:rPr>
            </w:pPr>
            <w:r w:rsidRPr="00E223B6">
              <w:rPr>
                <w:rFonts w:ascii="Times New Roman" w:eastAsia="Times New Roman" w:hAnsi="Times New Roman" w:cs="Times New Roman"/>
                <w:color w:val="000000"/>
                <w:sz w:val="18"/>
                <w:szCs w:val="18"/>
                <w:lang w:eastAsia="ru-RU"/>
              </w:rPr>
              <w:t>28,514</w:t>
            </w:r>
          </w:p>
        </w:tc>
        <w:tc>
          <w:tcPr>
            <w:tcW w:w="1134" w:type="dxa"/>
            <w:vAlign w:val="center"/>
          </w:tcPr>
          <w:p w:rsidR="00E223B6" w:rsidRPr="00E223B6" w:rsidRDefault="00E223B6" w:rsidP="006C4538">
            <w:pPr>
              <w:spacing w:after="0" w:line="240" w:lineRule="auto"/>
              <w:jc w:val="center"/>
              <w:rPr>
                <w:rFonts w:ascii="Times New Roman" w:eastAsia="Times New Roman" w:hAnsi="Times New Roman" w:cs="Times New Roman"/>
                <w:color w:val="000000"/>
                <w:sz w:val="18"/>
                <w:szCs w:val="18"/>
                <w:lang w:eastAsia="ru-RU"/>
              </w:rPr>
            </w:pPr>
            <w:r w:rsidRPr="00E223B6">
              <w:rPr>
                <w:rFonts w:ascii="Times New Roman" w:eastAsia="Times New Roman" w:hAnsi="Times New Roman" w:cs="Times New Roman"/>
                <w:color w:val="000000"/>
                <w:sz w:val="18"/>
                <w:szCs w:val="18"/>
                <w:lang w:eastAsia="ru-RU"/>
              </w:rPr>
              <w:t>44,607</w:t>
            </w:r>
          </w:p>
        </w:tc>
        <w:tc>
          <w:tcPr>
            <w:tcW w:w="850" w:type="dxa"/>
            <w:vAlign w:val="center"/>
          </w:tcPr>
          <w:p w:rsidR="00E223B6" w:rsidRPr="00E223B6" w:rsidRDefault="00E223B6" w:rsidP="006C4538">
            <w:pPr>
              <w:spacing w:after="0" w:line="240" w:lineRule="auto"/>
              <w:jc w:val="center"/>
              <w:rPr>
                <w:rFonts w:ascii="Times New Roman" w:eastAsia="Times New Roman" w:hAnsi="Times New Roman" w:cs="Times New Roman"/>
                <w:color w:val="000000"/>
                <w:sz w:val="18"/>
                <w:szCs w:val="18"/>
                <w:lang w:eastAsia="ru-RU"/>
              </w:rPr>
            </w:pPr>
            <w:r w:rsidRPr="00E223B6">
              <w:rPr>
                <w:rFonts w:ascii="Times New Roman" w:eastAsia="Times New Roman" w:hAnsi="Times New Roman" w:cs="Times New Roman"/>
                <w:color w:val="000000"/>
                <w:sz w:val="18"/>
                <w:szCs w:val="18"/>
                <w:lang w:eastAsia="ru-RU"/>
              </w:rPr>
              <w:t>156</w:t>
            </w:r>
          </w:p>
        </w:tc>
        <w:tc>
          <w:tcPr>
            <w:tcW w:w="1418" w:type="dxa"/>
            <w:vAlign w:val="center"/>
          </w:tcPr>
          <w:p w:rsidR="00E223B6" w:rsidRPr="00E223B6" w:rsidRDefault="00022AC2" w:rsidP="00022AC2">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val="en-US" w:eastAsia="ru-RU"/>
              </w:rPr>
              <w:t xml:space="preserve">Early completion of work </w:t>
            </w:r>
          </w:p>
        </w:tc>
      </w:tr>
    </w:tbl>
    <w:p w:rsidR="00E223B6" w:rsidRDefault="00E223B6" w:rsidP="00E223B6">
      <w:pPr>
        <w:pStyle w:val="a9"/>
        <w:spacing w:after="120" w:line="240" w:lineRule="auto"/>
        <w:ind w:left="0" w:firstLine="567"/>
        <w:contextualSpacing w:val="0"/>
        <w:jc w:val="both"/>
        <w:rPr>
          <w:rFonts w:ascii="Times New Roman" w:hAnsi="Times New Roman"/>
          <w:noProof/>
          <w:highlight w:val="yellow"/>
          <w:lang w:eastAsia="ru-RU"/>
        </w:rPr>
      </w:pPr>
    </w:p>
    <w:p w:rsidR="00F81D4B" w:rsidRPr="00285DE7" w:rsidRDefault="00F913C8" w:rsidP="00F81D4B">
      <w:pPr>
        <w:spacing w:line="240" w:lineRule="auto"/>
        <w:jc w:val="both"/>
        <w:rPr>
          <w:rFonts w:ascii="Times New Roman" w:hAnsi="Times New Roman" w:cs="Times New Roman"/>
          <w:lang w:val="en-US"/>
        </w:rPr>
      </w:pPr>
      <w:r>
        <w:rPr>
          <w:rFonts w:ascii="Times New Roman" w:hAnsi="Times New Roman" w:cs="Times New Roman"/>
          <w:lang w:val="en-US"/>
        </w:rPr>
        <w:t>Targets</w:t>
      </w:r>
      <w:r w:rsidRPr="00285DE7">
        <w:rPr>
          <w:rFonts w:ascii="Times New Roman" w:hAnsi="Times New Roman" w:cs="Times New Roman"/>
          <w:lang w:val="en-US"/>
        </w:rPr>
        <w:t xml:space="preserve"> </w:t>
      </w:r>
      <w:r>
        <w:rPr>
          <w:rFonts w:ascii="Times New Roman" w:hAnsi="Times New Roman" w:cs="Times New Roman"/>
          <w:lang w:val="en-US"/>
        </w:rPr>
        <w:t>of</w:t>
      </w:r>
      <w:r w:rsidRPr="00285DE7">
        <w:rPr>
          <w:rFonts w:ascii="Times New Roman" w:hAnsi="Times New Roman" w:cs="Times New Roman"/>
          <w:lang w:val="en-US"/>
        </w:rPr>
        <w:t xml:space="preserve"> </w:t>
      </w:r>
      <w:r>
        <w:rPr>
          <w:rFonts w:ascii="Times New Roman" w:hAnsi="Times New Roman" w:cs="Times New Roman"/>
          <w:lang w:val="en-US"/>
        </w:rPr>
        <w:t>the</w:t>
      </w:r>
      <w:r w:rsidRPr="00285DE7">
        <w:rPr>
          <w:rFonts w:ascii="Times New Roman" w:hAnsi="Times New Roman" w:cs="Times New Roman"/>
          <w:lang w:val="en-US"/>
        </w:rPr>
        <w:t xml:space="preserve"> </w:t>
      </w:r>
      <w:r>
        <w:rPr>
          <w:rFonts w:ascii="Times New Roman" w:hAnsi="Times New Roman" w:cs="Times New Roman"/>
          <w:lang w:val="en-US"/>
        </w:rPr>
        <w:t>long</w:t>
      </w:r>
      <w:r w:rsidRPr="00285DE7">
        <w:rPr>
          <w:rFonts w:ascii="Times New Roman" w:hAnsi="Times New Roman" w:cs="Times New Roman"/>
          <w:lang w:val="en-US"/>
        </w:rPr>
        <w:t>-</w:t>
      </w:r>
      <w:r>
        <w:rPr>
          <w:rFonts w:ascii="Times New Roman" w:hAnsi="Times New Roman" w:cs="Times New Roman"/>
          <w:lang w:val="en-US"/>
        </w:rPr>
        <w:t>term</w:t>
      </w:r>
      <w:r w:rsidRPr="00285DE7">
        <w:rPr>
          <w:rFonts w:ascii="Times New Roman" w:hAnsi="Times New Roman" w:cs="Times New Roman"/>
          <w:lang w:val="en-US"/>
        </w:rPr>
        <w:t xml:space="preserve"> Investment Program of IDGC of Centre </w:t>
      </w:r>
      <w:r>
        <w:rPr>
          <w:rFonts w:ascii="Times New Roman" w:hAnsi="Times New Roman" w:cs="Times New Roman"/>
          <w:lang w:val="en-US"/>
        </w:rPr>
        <w:t>for</w:t>
      </w:r>
      <w:r w:rsidR="00F81D4B" w:rsidRPr="00285DE7">
        <w:rPr>
          <w:rFonts w:ascii="Times New Roman" w:hAnsi="Times New Roman" w:cs="Times New Roman"/>
          <w:lang w:val="en-US"/>
        </w:rPr>
        <w:t xml:space="preserve"> 2016-2020, </w:t>
      </w:r>
      <w:r w:rsidR="00285DE7" w:rsidRPr="00285DE7">
        <w:rPr>
          <w:rFonts w:ascii="Times New Roman" w:hAnsi="Times New Roman" w:cs="Times New Roman"/>
          <w:lang w:val="en-US"/>
        </w:rPr>
        <w:t xml:space="preserve">duly approved in the regions of Russia and the Russian Ministry of Energy, and the </w:t>
      </w:r>
      <w:r w:rsidR="00285DE7">
        <w:rPr>
          <w:rFonts w:ascii="Times New Roman" w:hAnsi="Times New Roman" w:cs="Times New Roman"/>
          <w:lang w:val="en-US"/>
        </w:rPr>
        <w:t>draft of the</w:t>
      </w:r>
      <w:r w:rsidR="00285DE7" w:rsidRPr="00285DE7">
        <w:rPr>
          <w:rFonts w:ascii="Times New Roman" w:hAnsi="Times New Roman" w:cs="Times New Roman"/>
          <w:lang w:val="en-US"/>
        </w:rPr>
        <w:t xml:space="preserve"> adjusted long-term investment program </w:t>
      </w:r>
      <w:r w:rsidR="00285DE7">
        <w:rPr>
          <w:rFonts w:ascii="Times New Roman" w:hAnsi="Times New Roman" w:cs="Times New Roman"/>
          <w:lang w:val="en-US"/>
        </w:rPr>
        <w:t>for</w:t>
      </w:r>
      <w:r w:rsidR="00F81D4B" w:rsidRPr="00285DE7">
        <w:rPr>
          <w:rFonts w:ascii="Times New Roman" w:hAnsi="Times New Roman" w:cs="Times New Roman"/>
          <w:lang w:val="en-US"/>
        </w:rPr>
        <w:t xml:space="preserve"> 2016-2021</w:t>
      </w:r>
      <w:r w:rsidR="00D943D7">
        <w:rPr>
          <w:rStyle w:val="a5"/>
          <w:rFonts w:ascii="Times New Roman" w:hAnsi="Times New Roman" w:cs="Times New Roman"/>
        </w:rPr>
        <w:footnoteReference w:id="1"/>
      </w:r>
      <w:r w:rsidR="00F81D4B" w:rsidRPr="00285DE7">
        <w:rPr>
          <w:rFonts w:ascii="Times New Roman" w:hAnsi="Times New Roman" w:cs="Times New Roman"/>
          <w:lang w:val="en-US"/>
        </w:rPr>
        <w:t xml:space="preserve"> (</w:t>
      </w:r>
      <w:r w:rsidR="00285DE7">
        <w:rPr>
          <w:rFonts w:ascii="Times New Roman" w:hAnsi="Times New Roman" w:cs="Times New Roman"/>
          <w:lang w:val="en-US"/>
        </w:rPr>
        <w:t>in terms of</w:t>
      </w:r>
      <w:r w:rsidR="00F81D4B" w:rsidRPr="00285DE7">
        <w:rPr>
          <w:rFonts w:ascii="Times New Roman" w:hAnsi="Times New Roman" w:cs="Times New Roman"/>
          <w:lang w:val="en-US"/>
        </w:rPr>
        <w:t xml:space="preserve"> 2016-2020):</w:t>
      </w:r>
    </w:p>
    <w:tbl>
      <w:tblPr>
        <w:tblW w:w="9580" w:type="dxa"/>
        <w:tblInd w:w="93" w:type="dxa"/>
        <w:tblBorders>
          <w:bottom w:val="single" w:sz="4" w:space="0" w:color="BFBFBF" w:themeColor="background1" w:themeShade="BF"/>
          <w:insideH w:val="single" w:sz="4" w:space="0" w:color="BFBFBF" w:themeColor="background1" w:themeShade="BF"/>
        </w:tblBorders>
        <w:tblLook w:val="04A0" w:firstRow="1" w:lastRow="0" w:firstColumn="1" w:lastColumn="0" w:noHBand="0" w:noVBand="1"/>
      </w:tblPr>
      <w:tblGrid>
        <w:gridCol w:w="3507"/>
        <w:gridCol w:w="865"/>
        <w:gridCol w:w="927"/>
        <w:gridCol w:w="861"/>
        <w:gridCol w:w="801"/>
        <w:gridCol w:w="861"/>
        <w:gridCol w:w="897"/>
        <w:gridCol w:w="861"/>
      </w:tblGrid>
      <w:tr w:rsidR="00F81D4B" w:rsidRPr="00204844" w:rsidTr="006C4538">
        <w:trPr>
          <w:trHeight w:val="300"/>
        </w:trPr>
        <w:tc>
          <w:tcPr>
            <w:tcW w:w="5299" w:type="dxa"/>
            <w:gridSpan w:val="3"/>
            <w:vMerge w:val="restart"/>
            <w:shd w:val="clear" w:color="auto" w:fill="135092"/>
            <w:vAlign w:val="center"/>
            <w:hideMark/>
          </w:tcPr>
          <w:p w:rsidR="00F81D4B" w:rsidRPr="00B822F5" w:rsidRDefault="00B822F5" w:rsidP="006C4538">
            <w:pPr>
              <w:spacing w:after="0" w:line="240" w:lineRule="auto"/>
              <w:jc w:val="center"/>
              <w:rPr>
                <w:rFonts w:ascii="Times New Roman" w:eastAsia="Times New Roman" w:hAnsi="Times New Roman" w:cs="Times New Roman"/>
                <w:bCs/>
                <w:color w:val="FFFFFF" w:themeColor="background1"/>
                <w:sz w:val="18"/>
                <w:szCs w:val="18"/>
                <w:lang w:val="en-US" w:eastAsia="ru-RU"/>
              </w:rPr>
            </w:pPr>
            <w:r>
              <w:rPr>
                <w:rFonts w:ascii="Times New Roman" w:eastAsia="Times New Roman" w:hAnsi="Times New Roman" w:cs="Times New Roman"/>
                <w:bCs/>
                <w:color w:val="FFFFFF" w:themeColor="background1"/>
                <w:sz w:val="18"/>
                <w:szCs w:val="18"/>
                <w:lang w:val="en-US" w:eastAsia="ru-RU"/>
              </w:rPr>
              <w:t>Planned period</w:t>
            </w:r>
          </w:p>
        </w:tc>
        <w:tc>
          <w:tcPr>
            <w:tcW w:w="861" w:type="dxa"/>
            <w:vMerge w:val="restart"/>
            <w:shd w:val="clear" w:color="auto" w:fill="135092"/>
            <w:vAlign w:val="center"/>
            <w:hideMark/>
          </w:tcPr>
          <w:p w:rsidR="00F81D4B" w:rsidRPr="008E19D9" w:rsidRDefault="00F81D4B" w:rsidP="006C4538">
            <w:pPr>
              <w:spacing w:after="0" w:line="240" w:lineRule="auto"/>
              <w:jc w:val="center"/>
              <w:rPr>
                <w:rFonts w:ascii="Times New Roman" w:eastAsia="Times New Roman" w:hAnsi="Times New Roman" w:cs="Times New Roman"/>
                <w:bCs/>
                <w:color w:val="FFFFFF" w:themeColor="background1"/>
                <w:sz w:val="18"/>
                <w:szCs w:val="18"/>
                <w:lang w:eastAsia="ru-RU"/>
              </w:rPr>
            </w:pPr>
            <w:r w:rsidRPr="008E19D9">
              <w:rPr>
                <w:rFonts w:ascii="Times New Roman" w:eastAsia="Times New Roman" w:hAnsi="Times New Roman" w:cs="Times New Roman"/>
                <w:bCs/>
                <w:color w:val="FFFFFF" w:themeColor="background1"/>
                <w:sz w:val="18"/>
                <w:szCs w:val="18"/>
                <w:lang w:eastAsia="ru-RU"/>
              </w:rPr>
              <w:t>2016</w:t>
            </w:r>
          </w:p>
        </w:tc>
        <w:tc>
          <w:tcPr>
            <w:tcW w:w="801" w:type="dxa"/>
            <w:vMerge w:val="restart"/>
            <w:shd w:val="clear" w:color="auto" w:fill="135092"/>
            <w:vAlign w:val="center"/>
            <w:hideMark/>
          </w:tcPr>
          <w:p w:rsidR="00F81D4B" w:rsidRPr="008E19D9" w:rsidRDefault="00F81D4B" w:rsidP="006C4538">
            <w:pPr>
              <w:spacing w:after="0" w:line="240" w:lineRule="auto"/>
              <w:jc w:val="center"/>
              <w:rPr>
                <w:rFonts w:ascii="Times New Roman" w:eastAsia="Times New Roman" w:hAnsi="Times New Roman" w:cs="Times New Roman"/>
                <w:bCs/>
                <w:color w:val="FFFFFF" w:themeColor="background1"/>
                <w:sz w:val="18"/>
                <w:szCs w:val="18"/>
                <w:lang w:eastAsia="ru-RU"/>
              </w:rPr>
            </w:pPr>
            <w:r w:rsidRPr="008E19D9">
              <w:rPr>
                <w:rFonts w:ascii="Times New Roman" w:eastAsia="Times New Roman" w:hAnsi="Times New Roman" w:cs="Times New Roman"/>
                <w:bCs/>
                <w:color w:val="FFFFFF" w:themeColor="background1"/>
                <w:sz w:val="18"/>
                <w:szCs w:val="18"/>
                <w:lang w:eastAsia="ru-RU"/>
              </w:rPr>
              <w:t>2017</w:t>
            </w:r>
          </w:p>
        </w:tc>
        <w:tc>
          <w:tcPr>
            <w:tcW w:w="861" w:type="dxa"/>
            <w:vMerge w:val="restart"/>
            <w:shd w:val="clear" w:color="auto" w:fill="135092"/>
            <w:vAlign w:val="center"/>
            <w:hideMark/>
          </w:tcPr>
          <w:p w:rsidR="00F81D4B" w:rsidRPr="008E19D9" w:rsidRDefault="00F81D4B" w:rsidP="006C4538">
            <w:pPr>
              <w:spacing w:after="0" w:line="240" w:lineRule="auto"/>
              <w:jc w:val="center"/>
              <w:rPr>
                <w:rFonts w:ascii="Times New Roman" w:eastAsia="Times New Roman" w:hAnsi="Times New Roman" w:cs="Times New Roman"/>
                <w:bCs/>
                <w:color w:val="FFFFFF" w:themeColor="background1"/>
                <w:sz w:val="18"/>
                <w:szCs w:val="18"/>
                <w:lang w:eastAsia="ru-RU"/>
              </w:rPr>
            </w:pPr>
            <w:r w:rsidRPr="008E19D9">
              <w:rPr>
                <w:rFonts w:ascii="Times New Roman" w:eastAsia="Times New Roman" w:hAnsi="Times New Roman" w:cs="Times New Roman"/>
                <w:bCs/>
                <w:color w:val="FFFFFF" w:themeColor="background1"/>
                <w:sz w:val="18"/>
                <w:szCs w:val="18"/>
                <w:lang w:eastAsia="ru-RU"/>
              </w:rPr>
              <w:t>2018</w:t>
            </w:r>
          </w:p>
        </w:tc>
        <w:tc>
          <w:tcPr>
            <w:tcW w:w="897" w:type="dxa"/>
            <w:vMerge w:val="restart"/>
            <w:shd w:val="clear" w:color="auto" w:fill="135092"/>
            <w:vAlign w:val="center"/>
            <w:hideMark/>
          </w:tcPr>
          <w:p w:rsidR="00F81D4B" w:rsidRPr="008E19D9" w:rsidRDefault="00F81D4B" w:rsidP="006C4538">
            <w:pPr>
              <w:spacing w:after="0" w:line="240" w:lineRule="auto"/>
              <w:jc w:val="center"/>
              <w:rPr>
                <w:rFonts w:ascii="Times New Roman" w:eastAsia="Times New Roman" w:hAnsi="Times New Roman" w:cs="Times New Roman"/>
                <w:bCs/>
                <w:color w:val="FFFFFF" w:themeColor="background1"/>
                <w:sz w:val="18"/>
                <w:szCs w:val="18"/>
                <w:lang w:eastAsia="ru-RU"/>
              </w:rPr>
            </w:pPr>
            <w:r w:rsidRPr="008E19D9">
              <w:rPr>
                <w:rFonts w:ascii="Times New Roman" w:eastAsia="Times New Roman" w:hAnsi="Times New Roman" w:cs="Times New Roman"/>
                <w:bCs/>
                <w:color w:val="FFFFFF" w:themeColor="background1"/>
                <w:sz w:val="18"/>
                <w:szCs w:val="18"/>
                <w:lang w:eastAsia="ru-RU"/>
              </w:rPr>
              <w:t>2019</w:t>
            </w:r>
          </w:p>
        </w:tc>
        <w:tc>
          <w:tcPr>
            <w:tcW w:w="861" w:type="dxa"/>
            <w:vMerge w:val="restart"/>
            <w:shd w:val="clear" w:color="auto" w:fill="135092"/>
            <w:vAlign w:val="center"/>
            <w:hideMark/>
          </w:tcPr>
          <w:p w:rsidR="00F81D4B" w:rsidRPr="008E19D9" w:rsidRDefault="00F81D4B" w:rsidP="006C4538">
            <w:pPr>
              <w:spacing w:after="0" w:line="240" w:lineRule="auto"/>
              <w:jc w:val="center"/>
              <w:rPr>
                <w:rFonts w:ascii="Times New Roman" w:eastAsia="Times New Roman" w:hAnsi="Times New Roman" w:cs="Times New Roman"/>
                <w:bCs/>
                <w:color w:val="FFFFFF" w:themeColor="background1"/>
                <w:sz w:val="18"/>
                <w:szCs w:val="18"/>
                <w:lang w:eastAsia="ru-RU"/>
              </w:rPr>
            </w:pPr>
            <w:r w:rsidRPr="008E19D9">
              <w:rPr>
                <w:rFonts w:ascii="Times New Roman" w:eastAsia="Times New Roman" w:hAnsi="Times New Roman" w:cs="Times New Roman"/>
                <w:bCs/>
                <w:color w:val="FFFFFF" w:themeColor="background1"/>
                <w:sz w:val="18"/>
                <w:szCs w:val="18"/>
                <w:lang w:eastAsia="ru-RU"/>
              </w:rPr>
              <w:t>2020</w:t>
            </w:r>
          </w:p>
        </w:tc>
      </w:tr>
      <w:tr w:rsidR="00F81D4B" w:rsidRPr="00204844" w:rsidTr="006C4538">
        <w:trPr>
          <w:trHeight w:val="300"/>
        </w:trPr>
        <w:tc>
          <w:tcPr>
            <w:tcW w:w="5299" w:type="dxa"/>
            <w:gridSpan w:val="3"/>
            <w:vMerge/>
            <w:shd w:val="clear" w:color="auto" w:fill="135092"/>
            <w:vAlign w:val="center"/>
            <w:hideMark/>
          </w:tcPr>
          <w:p w:rsidR="00F81D4B" w:rsidRPr="00204844" w:rsidRDefault="00F81D4B" w:rsidP="006C4538">
            <w:pPr>
              <w:spacing w:after="0" w:line="240" w:lineRule="auto"/>
              <w:rPr>
                <w:rFonts w:ascii="Times New Roman" w:eastAsia="Times New Roman" w:hAnsi="Times New Roman" w:cs="Times New Roman"/>
                <w:b/>
                <w:bCs/>
                <w:color w:val="000000"/>
                <w:sz w:val="18"/>
                <w:szCs w:val="18"/>
                <w:lang w:eastAsia="ru-RU"/>
              </w:rPr>
            </w:pPr>
          </w:p>
        </w:tc>
        <w:tc>
          <w:tcPr>
            <w:tcW w:w="861" w:type="dxa"/>
            <w:vMerge/>
            <w:shd w:val="clear" w:color="auto" w:fill="135092"/>
            <w:vAlign w:val="center"/>
            <w:hideMark/>
          </w:tcPr>
          <w:p w:rsidR="00F81D4B" w:rsidRPr="00204844" w:rsidRDefault="00F81D4B" w:rsidP="006C4538">
            <w:pPr>
              <w:spacing w:after="0" w:line="240" w:lineRule="auto"/>
              <w:rPr>
                <w:rFonts w:ascii="Times New Roman" w:eastAsia="Times New Roman" w:hAnsi="Times New Roman" w:cs="Times New Roman"/>
                <w:b/>
                <w:bCs/>
                <w:color w:val="000000"/>
                <w:sz w:val="18"/>
                <w:szCs w:val="18"/>
                <w:lang w:eastAsia="ru-RU"/>
              </w:rPr>
            </w:pPr>
          </w:p>
        </w:tc>
        <w:tc>
          <w:tcPr>
            <w:tcW w:w="801" w:type="dxa"/>
            <w:vMerge/>
            <w:shd w:val="clear" w:color="auto" w:fill="135092"/>
            <w:vAlign w:val="center"/>
            <w:hideMark/>
          </w:tcPr>
          <w:p w:rsidR="00F81D4B" w:rsidRPr="00204844" w:rsidRDefault="00F81D4B" w:rsidP="006C4538">
            <w:pPr>
              <w:spacing w:after="0" w:line="240" w:lineRule="auto"/>
              <w:rPr>
                <w:rFonts w:ascii="Times New Roman" w:eastAsia="Times New Roman" w:hAnsi="Times New Roman" w:cs="Times New Roman"/>
                <w:b/>
                <w:bCs/>
                <w:color w:val="000000"/>
                <w:sz w:val="18"/>
                <w:szCs w:val="18"/>
                <w:lang w:eastAsia="ru-RU"/>
              </w:rPr>
            </w:pPr>
          </w:p>
        </w:tc>
        <w:tc>
          <w:tcPr>
            <w:tcW w:w="861" w:type="dxa"/>
            <w:vMerge/>
            <w:shd w:val="clear" w:color="auto" w:fill="135092"/>
            <w:vAlign w:val="center"/>
            <w:hideMark/>
          </w:tcPr>
          <w:p w:rsidR="00F81D4B" w:rsidRPr="00204844" w:rsidRDefault="00F81D4B" w:rsidP="006C4538">
            <w:pPr>
              <w:spacing w:after="0" w:line="240" w:lineRule="auto"/>
              <w:rPr>
                <w:rFonts w:ascii="Times New Roman" w:eastAsia="Times New Roman" w:hAnsi="Times New Roman" w:cs="Times New Roman"/>
                <w:b/>
                <w:bCs/>
                <w:color w:val="000000"/>
                <w:sz w:val="18"/>
                <w:szCs w:val="18"/>
                <w:lang w:eastAsia="ru-RU"/>
              </w:rPr>
            </w:pPr>
          </w:p>
        </w:tc>
        <w:tc>
          <w:tcPr>
            <w:tcW w:w="897" w:type="dxa"/>
            <w:vMerge/>
            <w:shd w:val="clear" w:color="auto" w:fill="135092"/>
            <w:vAlign w:val="center"/>
            <w:hideMark/>
          </w:tcPr>
          <w:p w:rsidR="00F81D4B" w:rsidRPr="00204844" w:rsidRDefault="00F81D4B" w:rsidP="006C4538">
            <w:pPr>
              <w:spacing w:after="0" w:line="240" w:lineRule="auto"/>
              <w:rPr>
                <w:rFonts w:ascii="Times New Roman" w:eastAsia="Times New Roman" w:hAnsi="Times New Roman" w:cs="Times New Roman"/>
                <w:b/>
                <w:bCs/>
                <w:color w:val="000000"/>
                <w:sz w:val="18"/>
                <w:szCs w:val="18"/>
                <w:lang w:eastAsia="ru-RU"/>
              </w:rPr>
            </w:pPr>
          </w:p>
        </w:tc>
        <w:tc>
          <w:tcPr>
            <w:tcW w:w="861" w:type="dxa"/>
            <w:vMerge/>
            <w:shd w:val="clear" w:color="auto" w:fill="135092"/>
            <w:vAlign w:val="center"/>
            <w:hideMark/>
          </w:tcPr>
          <w:p w:rsidR="00F81D4B" w:rsidRPr="00204844" w:rsidRDefault="00F81D4B" w:rsidP="006C4538">
            <w:pPr>
              <w:spacing w:after="0" w:line="240" w:lineRule="auto"/>
              <w:rPr>
                <w:rFonts w:ascii="Times New Roman" w:eastAsia="Times New Roman" w:hAnsi="Times New Roman" w:cs="Times New Roman"/>
                <w:b/>
                <w:bCs/>
                <w:color w:val="000000"/>
                <w:sz w:val="18"/>
                <w:szCs w:val="18"/>
                <w:lang w:eastAsia="ru-RU"/>
              </w:rPr>
            </w:pPr>
          </w:p>
        </w:tc>
      </w:tr>
      <w:tr w:rsidR="00F81D4B" w:rsidRPr="00204844" w:rsidTr="006C4538">
        <w:trPr>
          <w:trHeight w:val="315"/>
        </w:trPr>
        <w:tc>
          <w:tcPr>
            <w:tcW w:w="5299" w:type="dxa"/>
            <w:gridSpan w:val="3"/>
            <w:vMerge/>
            <w:shd w:val="clear" w:color="auto" w:fill="135092"/>
            <w:vAlign w:val="center"/>
            <w:hideMark/>
          </w:tcPr>
          <w:p w:rsidR="00F81D4B" w:rsidRPr="00204844" w:rsidRDefault="00F81D4B" w:rsidP="006C4538">
            <w:pPr>
              <w:spacing w:after="0" w:line="240" w:lineRule="auto"/>
              <w:rPr>
                <w:rFonts w:ascii="Times New Roman" w:eastAsia="Times New Roman" w:hAnsi="Times New Roman" w:cs="Times New Roman"/>
                <w:b/>
                <w:bCs/>
                <w:color w:val="000000"/>
                <w:sz w:val="18"/>
                <w:szCs w:val="18"/>
                <w:lang w:eastAsia="ru-RU"/>
              </w:rPr>
            </w:pPr>
          </w:p>
        </w:tc>
        <w:tc>
          <w:tcPr>
            <w:tcW w:w="861" w:type="dxa"/>
            <w:vMerge/>
            <w:shd w:val="clear" w:color="auto" w:fill="135092"/>
            <w:vAlign w:val="center"/>
            <w:hideMark/>
          </w:tcPr>
          <w:p w:rsidR="00F81D4B" w:rsidRPr="00204844" w:rsidRDefault="00F81D4B" w:rsidP="006C4538">
            <w:pPr>
              <w:spacing w:after="0" w:line="240" w:lineRule="auto"/>
              <w:rPr>
                <w:rFonts w:ascii="Times New Roman" w:eastAsia="Times New Roman" w:hAnsi="Times New Roman" w:cs="Times New Roman"/>
                <w:b/>
                <w:bCs/>
                <w:color w:val="000000"/>
                <w:sz w:val="18"/>
                <w:szCs w:val="18"/>
                <w:lang w:eastAsia="ru-RU"/>
              </w:rPr>
            </w:pPr>
          </w:p>
        </w:tc>
        <w:tc>
          <w:tcPr>
            <w:tcW w:w="801" w:type="dxa"/>
            <w:vMerge/>
            <w:shd w:val="clear" w:color="auto" w:fill="135092"/>
            <w:vAlign w:val="center"/>
            <w:hideMark/>
          </w:tcPr>
          <w:p w:rsidR="00F81D4B" w:rsidRPr="00204844" w:rsidRDefault="00F81D4B" w:rsidP="006C4538">
            <w:pPr>
              <w:spacing w:after="0" w:line="240" w:lineRule="auto"/>
              <w:rPr>
                <w:rFonts w:ascii="Times New Roman" w:eastAsia="Times New Roman" w:hAnsi="Times New Roman" w:cs="Times New Roman"/>
                <w:b/>
                <w:bCs/>
                <w:color w:val="000000"/>
                <w:sz w:val="18"/>
                <w:szCs w:val="18"/>
                <w:lang w:eastAsia="ru-RU"/>
              </w:rPr>
            </w:pPr>
          </w:p>
        </w:tc>
        <w:tc>
          <w:tcPr>
            <w:tcW w:w="861" w:type="dxa"/>
            <w:vMerge/>
            <w:shd w:val="clear" w:color="auto" w:fill="135092"/>
            <w:vAlign w:val="center"/>
            <w:hideMark/>
          </w:tcPr>
          <w:p w:rsidR="00F81D4B" w:rsidRPr="00204844" w:rsidRDefault="00F81D4B" w:rsidP="006C4538">
            <w:pPr>
              <w:spacing w:after="0" w:line="240" w:lineRule="auto"/>
              <w:rPr>
                <w:rFonts w:ascii="Times New Roman" w:eastAsia="Times New Roman" w:hAnsi="Times New Roman" w:cs="Times New Roman"/>
                <w:b/>
                <w:bCs/>
                <w:color w:val="000000"/>
                <w:sz w:val="18"/>
                <w:szCs w:val="18"/>
                <w:lang w:eastAsia="ru-RU"/>
              </w:rPr>
            </w:pPr>
          </w:p>
        </w:tc>
        <w:tc>
          <w:tcPr>
            <w:tcW w:w="897" w:type="dxa"/>
            <w:vMerge/>
            <w:shd w:val="clear" w:color="auto" w:fill="135092"/>
            <w:vAlign w:val="center"/>
            <w:hideMark/>
          </w:tcPr>
          <w:p w:rsidR="00F81D4B" w:rsidRPr="00204844" w:rsidRDefault="00F81D4B" w:rsidP="006C4538">
            <w:pPr>
              <w:spacing w:after="0" w:line="240" w:lineRule="auto"/>
              <w:rPr>
                <w:rFonts w:ascii="Times New Roman" w:eastAsia="Times New Roman" w:hAnsi="Times New Roman" w:cs="Times New Roman"/>
                <w:b/>
                <w:bCs/>
                <w:color w:val="000000"/>
                <w:sz w:val="18"/>
                <w:szCs w:val="18"/>
                <w:lang w:eastAsia="ru-RU"/>
              </w:rPr>
            </w:pPr>
          </w:p>
        </w:tc>
        <w:tc>
          <w:tcPr>
            <w:tcW w:w="861" w:type="dxa"/>
            <w:vMerge/>
            <w:shd w:val="clear" w:color="auto" w:fill="135092"/>
            <w:vAlign w:val="center"/>
            <w:hideMark/>
          </w:tcPr>
          <w:p w:rsidR="00F81D4B" w:rsidRPr="00204844" w:rsidRDefault="00F81D4B" w:rsidP="006C4538">
            <w:pPr>
              <w:spacing w:after="0" w:line="240" w:lineRule="auto"/>
              <w:rPr>
                <w:rFonts w:ascii="Times New Roman" w:eastAsia="Times New Roman" w:hAnsi="Times New Roman" w:cs="Times New Roman"/>
                <w:b/>
                <w:bCs/>
                <w:color w:val="000000"/>
                <w:sz w:val="18"/>
                <w:szCs w:val="18"/>
                <w:lang w:eastAsia="ru-RU"/>
              </w:rPr>
            </w:pPr>
          </w:p>
        </w:tc>
      </w:tr>
      <w:tr w:rsidR="00F81D4B" w:rsidRPr="00204844" w:rsidTr="006C4538">
        <w:trPr>
          <w:trHeight w:val="315"/>
        </w:trPr>
        <w:tc>
          <w:tcPr>
            <w:tcW w:w="4372" w:type="dxa"/>
            <w:gridSpan w:val="2"/>
            <w:vMerge w:val="restart"/>
            <w:shd w:val="clear" w:color="auto" w:fill="auto"/>
            <w:vAlign w:val="center"/>
            <w:hideMark/>
          </w:tcPr>
          <w:p w:rsidR="00F81D4B" w:rsidRPr="00F301FA" w:rsidRDefault="00F301FA" w:rsidP="006C4538">
            <w:pPr>
              <w:spacing w:after="0" w:line="240" w:lineRule="auto"/>
              <w:rPr>
                <w:rFonts w:ascii="Times New Roman" w:eastAsia="Times New Roman" w:hAnsi="Times New Roman" w:cs="Times New Roman"/>
                <w:bCs/>
                <w:color w:val="000000"/>
                <w:sz w:val="18"/>
                <w:szCs w:val="18"/>
                <w:lang w:val="en-US" w:eastAsia="ru-RU"/>
              </w:rPr>
            </w:pPr>
            <w:r w:rsidRPr="00F301FA">
              <w:rPr>
                <w:rFonts w:ascii="Times New Roman" w:eastAsia="Times New Roman" w:hAnsi="Times New Roman" w:cs="Times New Roman"/>
                <w:bCs/>
                <w:color w:val="000000"/>
                <w:sz w:val="18"/>
                <w:szCs w:val="18"/>
                <w:lang w:val="en-US" w:eastAsia="ru-RU"/>
              </w:rPr>
              <w:t>CAPEX</w:t>
            </w:r>
            <w:r w:rsidR="00F81D4B" w:rsidRPr="00F301FA">
              <w:rPr>
                <w:rFonts w:ascii="Times New Roman" w:eastAsia="Times New Roman" w:hAnsi="Times New Roman" w:cs="Times New Roman"/>
                <w:bCs/>
                <w:color w:val="000000"/>
                <w:sz w:val="18"/>
                <w:szCs w:val="18"/>
                <w:lang w:val="en-US" w:eastAsia="ru-RU"/>
              </w:rPr>
              <w:t xml:space="preserve">,  </w:t>
            </w:r>
            <w:proofErr w:type="spellStart"/>
            <w:r w:rsidR="00651837" w:rsidRPr="00F301FA">
              <w:rPr>
                <w:rFonts w:ascii="Times New Roman" w:eastAsia="Times New Roman" w:hAnsi="Times New Roman" w:cs="Times New Roman"/>
                <w:bCs/>
                <w:color w:val="000000"/>
                <w:sz w:val="18"/>
                <w:szCs w:val="18"/>
                <w:lang w:val="en-US" w:eastAsia="ru-RU"/>
              </w:rPr>
              <w:t>mln</w:t>
            </w:r>
            <w:proofErr w:type="spellEnd"/>
            <w:r w:rsidR="00651837" w:rsidRPr="00F301FA">
              <w:rPr>
                <w:rFonts w:ascii="Times New Roman" w:eastAsia="Times New Roman" w:hAnsi="Times New Roman" w:cs="Times New Roman"/>
                <w:bCs/>
                <w:color w:val="000000"/>
                <w:sz w:val="18"/>
                <w:szCs w:val="18"/>
                <w:lang w:val="en-US" w:eastAsia="ru-RU"/>
              </w:rPr>
              <w:t xml:space="preserve"> RUB</w:t>
            </w:r>
            <w:r w:rsidR="00F81D4B" w:rsidRPr="00F301FA">
              <w:rPr>
                <w:rFonts w:ascii="Times New Roman" w:eastAsia="Times New Roman" w:hAnsi="Times New Roman" w:cs="Times New Roman"/>
                <w:bCs/>
                <w:color w:val="000000"/>
                <w:sz w:val="18"/>
                <w:szCs w:val="18"/>
                <w:lang w:val="en-US" w:eastAsia="ru-RU"/>
              </w:rPr>
              <w:t xml:space="preserve"> </w:t>
            </w:r>
            <w:r w:rsidR="00651837" w:rsidRPr="00F301FA">
              <w:rPr>
                <w:rFonts w:ascii="Times New Roman" w:eastAsia="Times New Roman" w:hAnsi="Times New Roman" w:cs="Times New Roman"/>
                <w:bCs/>
                <w:color w:val="000000"/>
                <w:sz w:val="18"/>
                <w:szCs w:val="18"/>
                <w:lang w:val="en-US" w:eastAsia="ru-RU"/>
              </w:rPr>
              <w:t>without VAT</w:t>
            </w:r>
          </w:p>
        </w:tc>
        <w:tc>
          <w:tcPr>
            <w:tcW w:w="927" w:type="dxa"/>
            <w:shd w:val="clear" w:color="auto" w:fill="auto"/>
            <w:vAlign w:val="center"/>
            <w:hideMark/>
          </w:tcPr>
          <w:p w:rsidR="00F81D4B" w:rsidRPr="00204844" w:rsidRDefault="00597A2F" w:rsidP="006C4538">
            <w:pPr>
              <w:spacing w:after="0" w:line="240" w:lineRule="auto"/>
              <w:jc w:val="center"/>
              <w:rPr>
                <w:rFonts w:ascii="Times New Roman" w:eastAsia="Times New Roman" w:hAnsi="Times New Roman" w:cs="Times New Roman"/>
                <w:color w:val="000000"/>
                <w:sz w:val="18"/>
                <w:szCs w:val="18"/>
                <w:lang w:eastAsia="ru-RU"/>
              </w:rPr>
            </w:pPr>
            <w:proofErr w:type="spellStart"/>
            <w:r>
              <w:rPr>
                <w:rFonts w:ascii="Times New Roman" w:eastAsia="Times New Roman" w:hAnsi="Times New Roman" w:cs="Times New Roman"/>
                <w:color w:val="000000"/>
                <w:sz w:val="18"/>
                <w:szCs w:val="18"/>
                <w:lang w:eastAsia="ru-RU"/>
              </w:rPr>
              <w:t>Appr</w:t>
            </w:r>
            <w:proofErr w:type="spellEnd"/>
            <w:r>
              <w:rPr>
                <w:rFonts w:ascii="Times New Roman" w:eastAsia="Times New Roman" w:hAnsi="Times New Roman" w:cs="Times New Roman"/>
                <w:color w:val="000000"/>
                <w:sz w:val="18"/>
                <w:szCs w:val="18"/>
                <w:lang w:eastAsia="ru-RU"/>
              </w:rPr>
              <w:t xml:space="preserve">. </w:t>
            </w:r>
            <w:proofErr w:type="spellStart"/>
            <w:r>
              <w:rPr>
                <w:rFonts w:ascii="Times New Roman" w:eastAsia="Times New Roman" w:hAnsi="Times New Roman" w:cs="Times New Roman"/>
                <w:color w:val="000000"/>
                <w:sz w:val="18"/>
                <w:szCs w:val="18"/>
                <w:lang w:eastAsia="ru-RU"/>
              </w:rPr>
              <w:t>plan</w:t>
            </w:r>
            <w:proofErr w:type="spellEnd"/>
          </w:p>
        </w:tc>
        <w:tc>
          <w:tcPr>
            <w:tcW w:w="861" w:type="dxa"/>
            <w:shd w:val="clear" w:color="auto" w:fill="auto"/>
            <w:vAlign w:val="center"/>
            <w:hideMark/>
          </w:tcPr>
          <w:p w:rsidR="00F81D4B" w:rsidRPr="00204844" w:rsidRDefault="00F81D4B" w:rsidP="006C4538">
            <w:pPr>
              <w:spacing w:after="0" w:line="240" w:lineRule="auto"/>
              <w:jc w:val="center"/>
              <w:rPr>
                <w:rFonts w:ascii="Times New Roman" w:eastAsia="Times New Roman" w:hAnsi="Times New Roman" w:cs="Times New Roman"/>
                <w:color w:val="000000"/>
                <w:sz w:val="18"/>
                <w:szCs w:val="18"/>
                <w:lang w:eastAsia="ru-RU"/>
              </w:rPr>
            </w:pPr>
            <w:r w:rsidRPr="00204844">
              <w:rPr>
                <w:rFonts w:ascii="Times New Roman" w:eastAsia="Times New Roman" w:hAnsi="Times New Roman" w:cs="Times New Roman"/>
                <w:color w:val="000000"/>
                <w:sz w:val="18"/>
                <w:szCs w:val="18"/>
                <w:lang w:eastAsia="ru-RU"/>
              </w:rPr>
              <w:t>13 387</w:t>
            </w:r>
          </w:p>
        </w:tc>
        <w:tc>
          <w:tcPr>
            <w:tcW w:w="801" w:type="dxa"/>
            <w:shd w:val="clear" w:color="auto" w:fill="auto"/>
            <w:vAlign w:val="center"/>
            <w:hideMark/>
          </w:tcPr>
          <w:p w:rsidR="00F81D4B" w:rsidRPr="00204844" w:rsidRDefault="00F81D4B" w:rsidP="006C4538">
            <w:pPr>
              <w:spacing w:after="0" w:line="240" w:lineRule="auto"/>
              <w:jc w:val="center"/>
              <w:rPr>
                <w:rFonts w:ascii="Times New Roman" w:eastAsia="Times New Roman" w:hAnsi="Times New Roman" w:cs="Times New Roman"/>
                <w:color w:val="000000"/>
                <w:sz w:val="18"/>
                <w:szCs w:val="18"/>
                <w:lang w:eastAsia="ru-RU"/>
              </w:rPr>
            </w:pPr>
            <w:r w:rsidRPr="00204844">
              <w:rPr>
                <w:rFonts w:ascii="Times New Roman" w:eastAsia="Times New Roman" w:hAnsi="Times New Roman" w:cs="Times New Roman"/>
                <w:color w:val="000000"/>
                <w:sz w:val="18"/>
                <w:szCs w:val="18"/>
                <w:lang w:eastAsia="ru-RU"/>
              </w:rPr>
              <w:t>13 941</w:t>
            </w:r>
          </w:p>
        </w:tc>
        <w:tc>
          <w:tcPr>
            <w:tcW w:w="861" w:type="dxa"/>
            <w:shd w:val="clear" w:color="auto" w:fill="auto"/>
            <w:vAlign w:val="center"/>
            <w:hideMark/>
          </w:tcPr>
          <w:p w:rsidR="00F81D4B" w:rsidRPr="00204844" w:rsidRDefault="00F81D4B" w:rsidP="006C4538">
            <w:pPr>
              <w:spacing w:after="0" w:line="240" w:lineRule="auto"/>
              <w:jc w:val="center"/>
              <w:rPr>
                <w:rFonts w:ascii="Times New Roman" w:eastAsia="Times New Roman" w:hAnsi="Times New Roman" w:cs="Times New Roman"/>
                <w:color w:val="000000"/>
                <w:sz w:val="18"/>
                <w:szCs w:val="18"/>
                <w:lang w:eastAsia="ru-RU"/>
              </w:rPr>
            </w:pPr>
            <w:r w:rsidRPr="00204844">
              <w:rPr>
                <w:rFonts w:ascii="Times New Roman" w:eastAsia="Times New Roman" w:hAnsi="Times New Roman" w:cs="Times New Roman"/>
                <w:color w:val="000000"/>
                <w:sz w:val="18"/>
                <w:szCs w:val="18"/>
                <w:lang w:eastAsia="ru-RU"/>
              </w:rPr>
              <w:t>14 697</w:t>
            </w:r>
          </w:p>
        </w:tc>
        <w:tc>
          <w:tcPr>
            <w:tcW w:w="897" w:type="dxa"/>
            <w:shd w:val="clear" w:color="auto" w:fill="auto"/>
            <w:vAlign w:val="center"/>
            <w:hideMark/>
          </w:tcPr>
          <w:p w:rsidR="00F81D4B" w:rsidRPr="00204844" w:rsidRDefault="00F81D4B" w:rsidP="006C4538">
            <w:pPr>
              <w:spacing w:after="0" w:line="240" w:lineRule="auto"/>
              <w:jc w:val="center"/>
              <w:rPr>
                <w:rFonts w:ascii="Times New Roman" w:eastAsia="Times New Roman" w:hAnsi="Times New Roman" w:cs="Times New Roman"/>
                <w:color w:val="000000"/>
                <w:sz w:val="18"/>
                <w:szCs w:val="18"/>
                <w:lang w:eastAsia="ru-RU"/>
              </w:rPr>
            </w:pPr>
            <w:r w:rsidRPr="00204844">
              <w:rPr>
                <w:rFonts w:ascii="Times New Roman" w:eastAsia="Times New Roman" w:hAnsi="Times New Roman" w:cs="Times New Roman"/>
                <w:color w:val="000000"/>
                <w:sz w:val="18"/>
                <w:szCs w:val="18"/>
                <w:lang w:eastAsia="ru-RU"/>
              </w:rPr>
              <w:t>15 187</w:t>
            </w:r>
          </w:p>
        </w:tc>
        <w:tc>
          <w:tcPr>
            <w:tcW w:w="861" w:type="dxa"/>
            <w:shd w:val="clear" w:color="auto" w:fill="auto"/>
            <w:vAlign w:val="center"/>
            <w:hideMark/>
          </w:tcPr>
          <w:p w:rsidR="00F81D4B" w:rsidRPr="00204844" w:rsidRDefault="00F81D4B" w:rsidP="006C4538">
            <w:pPr>
              <w:spacing w:after="0" w:line="240" w:lineRule="auto"/>
              <w:jc w:val="center"/>
              <w:rPr>
                <w:rFonts w:ascii="Times New Roman" w:eastAsia="Times New Roman" w:hAnsi="Times New Roman" w:cs="Times New Roman"/>
                <w:color w:val="000000"/>
                <w:sz w:val="18"/>
                <w:szCs w:val="18"/>
                <w:lang w:eastAsia="ru-RU"/>
              </w:rPr>
            </w:pPr>
            <w:r w:rsidRPr="00204844">
              <w:rPr>
                <w:rFonts w:ascii="Times New Roman" w:eastAsia="Times New Roman" w:hAnsi="Times New Roman" w:cs="Times New Roman"/>
                <w:color w:val="000000"/>
                <w:sz w:val="18"/>
                <w:szCs w:val="18"/>
                <w:lang w:eastAsia="ru-RU"/>
              </w:rPr>
              <w:t>16 057</w:t>
            </w:r>
          </w:p>
        </w:tc>
      </w:tr>
      <w:tr w:rsidR="00F81D4B" w:rsidRPr="00204844" w:rsidTr="006C4538">
        <w:trPr>
          <w:trHeight w:val="495"/>
        </w:trPr>
        <w:tc>
          <w:tcPr>
            <w:tcW w:w="4372" w:type="dxa"/>
            <w:gridSpan w:val="2"/>
            <w:vMerge/>
            <w:vAlign w:val="center"/>
            <w:hideMark/>
          </w:tcPr>
          <w:p w:rsidR="00F81D4B" w:rsidRPr="00061D09" w:rsidRDefault="00F81D4B" w:rsidP="006C4538">
            <w:pPr>
              <w:spacing w:after="0" w:line="240" w:lineRule="auto"/>
              <w:rPr>
                <w:rFonts w:ascii="Times New Roman" w:eastAsia="Times New Roman" w:hAnsi="Times New Roman" w:cs="Times New Roman"/>
                <w:bCs/>
                <w:color w:val="000000"/>
                <w:sz w:val="18"/>
                <w:szCs w:val="18"/>
                <w:lang w:eastAsia="ru-RU"/>
              </w:rPr>
            </w:pPr>
          </w:p>
        </w:tc>
        <w:tc>
          <w:tcPr>
            <w:tcW w:w="927" w:type="dxa"/>
            <w:shd w:val="clear" w:color="auto" w:fill="auto"/>
            <w:vAlign w:val="center"/>
            <w:hideMark/>
          </w:tcPr>
          <w:p w:rsidR="00F81D4B" w:rsidRPr="00204844" w:rsidRDefault="00597A2F" w:rsidP="006C4538">
            <w:pPr>
              <w:spacing w:after="0" w:line="240" w:lineRule="auto"/>
              <w:jc w:val="center"/>
              <w:rPr>
                <w:rFonts w:ascii="Times New Roman" w:eastAsia="Times New Roman" w:hAnsi="Times New Roman" w:cs="Times New Roman"/>
                <w:b/>
                <w:bCs/>
                <w:color w:val="000000"/>
                <w:sz w:val="18"/>
                <w:szCs w:val="18"/>
                <w:lang w:eastAsia="ru-RU"/>
              </w:rPr>
            </w:pPr>
            <w:proofErr w:type="spellStart"/>
            <w:r>
              <w:rPr>
                <w:rFonts w:ascii="Times New Roman" w:eastAsia="Times New Roman" w:hAnsi="Times New Roman" w:cs="Times New Roman"/>
                <w:b/>
                <w:bCs/>
                <w:color w:val="000000"/>
                <w:sz w:val="18"/>
                <w:szCs w:val="18"/>
                <w:lang w:eastAsia="ru-RU"/>
              </w:rPr>
              <w:t>Adj</w:t>
            </w:r>
            <w:proofErr w:type="spellEnd"/>
            <w:r w:rsidR="00F81D4B" w:rsidRPr="00204844">
              <w:rPr>
                <w:rFonts w:ascii="Times New Roman" w:eastAsia="Times New Roman" w:hAnsi="Times New Roman" w:cs="Times New Roman"/>
                <w:b/>
                <w:bCs/>
                <w:color w:val="000000"/>
                <w:sz w:val="18"/>
                <w:szCs w:val="18"/>
                <w:lang w:eastAsia="ru-RU"/>
              </w:rPr>
              <w:t xml:space="preserve">. </w:t>
            </w:r>
            <w:proofErr w:type="spellStart"/>
            <w:r w:rsidR="00AC6E05">
              <w:rPr>
                <w:rFonts w:ascii="Times New Roman" w:eastAsia="Times New Roman" w:hAnsi="Times New Roman" w:cs="Times New Roman"/>
                <w:b/>
                <w:bCs/>
                <w:color w:val="000000"/>
                <w:sz w:val="18"/>
                <w:szCs w:val="18"/>
                <w:lang w:eastAsia="ru-RU"/>
              </w:rPr>
              <w:t>plan</w:t>
            </w:r>
            <w:proofErr w:type="spellEnd"/>
          </w:p>
        </w:tc>
        <w:tc>
          <w:tcPr>
            <w:tcW w:w="861" w:type="dxa"/>
            <w:shd w:val="clear" w:color="auto" w:fill="auto"/>
            <w:vAlign w:val="center"/>
            <w:hideMark/>
          </w:tcPr>
          <w:p w:rsidR="00F81D4B" w:rsidRPr="00204844" w:rsidRDefault="00F81D4B" w:rsidP="006C4538">
            <w:pPr>
              <w:spacing w:after="0" w:line="240" w:lineRule="auto"/>
              <w:jc w:val="center"/>
              <w:rPr>
                <w:rFonts w:ascii="Times New Roman" w:eastAsia="Times New Roman" w:hAnsi="Times New Roman" w:cs="Times New Roman"/>
                <w:b/>
                <w:bCs/>
                <w:color w:val="000000"/>
                <w:sz w:val="18"/>
                <w:szCs w:val="18"/>
                <w:lang w:eastAsia="ru-RU"/>
              </w:rPr>
            </w:pPr>
            <w:r w:rsidRPr="00204844">
              <w:rPr>
                <w:rFonts w:ascii="Times New Roman" w:eastAsia="Times New Roman" w:hAnsi="Times New Roman" w:cs="Times New Roman"/>
                <w:b/>
                <w:bCs/>
                <w:color w:val="000000"/>
                <w:sz w:val="18"/>
                <w:szCs w:val="18"/>
                <w:lang w:eastAsia="ru-RU"/>
              </w:rPr>
              <w:t>13 244</w:t>
            </w:r>
          </w:p>
        </w:tc>
        <w:tc>
          <w:tcPr>
            <w:tcW w:w="801" w:type="dxa"/>
            <w:shd w:val="clear" w:color="auto" w:fill="auto"/>
            <w:vAlign w:val="center"/>
            <w:hideMark/>
          </w:tcPr>
          <w:p w:rsidR="00F81D4B" w:rsidRPr="00204844" w:rsidRDefault="00F81D4B" w:rsidP="006C4538">
            <w:pPr>
              <w:spacing w:after="0" w:line="240" w:lineRule="auto"/>
              <w:jc w:val="center"/>
              <w:rPr>
                <w:rFonts w:ascii="Times New Roman" w:eastAsia="Times New Roman" w:hAnsi="Times New Roman" w:cs="Times New Roman"/>
                <w:b/>
                <w:bCs/>
                <w:color w:val="000000"/>
                <w:sz w:val="18"/>
                <w:szCs w:val="18"/>
                <w:lang w:eastAsia="ru-RU"/>
              </w:rPr>
            </w:pPr>
            <w:r w:rsidRPr="00204844">
              <w:rPr>
                <w:rFonts w:ascii="Times New Roman" w:eastAsia="Times New Roman" w:hAnsi="Times New Roman" w:cs="Times New Roman"/>
                <w:b/>
                <w:bCs/>
                <w:color w:val="000000"/>
                <w:sz w:val="18"/>
                <w:szCs w:val="18"/>
                <w:lang w:eastAsia="ru-RU"/>
              </w:rPr>
              <w:t>13 941</w:t>
            </w:r>
          </w:p>
        </w:tc>
        <w:tc>
          <w:tcPr>
            <w:tcW w:w="861" w:type="dxa"/>
            <w:shd w:val="clear" w:color="auto" w:fill="auto"/>
            <w:vAlign w:val="center"/>
            <w:hideMark/>
          </w:tcPr>
          <w:p w:rsidR="00F81D4B" w:rsidRPr="00204844" w:rsidRDefault="00F81D4B" w:rsidP="006C4538">
            <w:pPr>
              <w:spacing w:after="0" w:line="240" w:lineRule="auto"/>
              <w:jc w:val="center"/>
              <w:rPr>
                <w:rFonts w:ascii="Times New Roman" w:eastAsia="Times New Roman" w:hAnsi="Times New Roman" w:cs="Times New Roman"/>
                <w:b/>
                <w:bCs/>
                <w:color w:val="000000"/>
                <w:sz w:val="18"/>
                <w:szCs w:val="18"/>
                <w:lang w:eastAsia="ru-RU"/>
              </w:rPr>
            </w:pPr>
            <w:r w:rsidRPr="00204844">
              <w:rPr>
                <w:rFonts w:ascii="Times New Roman" w:eastAsia="Times New Roman" w:hAnsi="Times New Roman" w:cs="Times New Roman"/>
                <w:b/>
                <w:bCs/>
                <w:color w:val="000000"/>
                <w:sz w:val="18"/>
                <w:szCs w:val="18"/>
                <w:lang w:eastAsia="ru-RU"/>
              </w:rPr>
              <w:t>14 699</w:t>
            </w:r>
          </w:p>
        </w:tc>
        <w:tc>
          <w:tcPr>
            <w:tcW w:w="897" w:type="dxa"/>
            <w:shd w:val="clear" w:color="auto" w:fill="auto"/>
            <w:vAlign w:val="center"/>
            <w:hideMark/>
          </w:tcPr>
          <w:p w:rsidR="00F81D4B" w:rsidRPr="00204844" w:rsidRDefault="00F81D4B" w:rsidP="006C4538">
            <w:pPr>
              <w:spacing w:after="0" w:line="240" w:lineRule="auto"/>
              <w:jc w:val="center"/>
              <w:rPr>
                <w:rFonts w:ascii="Times New Roman" w:eastAsia="Times New Roman" w:hAnsi="Times New Roman" w:cs="Times New Roman"/>
                <w:b/>
                <w:bCs/>
                <w:color w:val="000000"/>
                <w:sz w:val="18"/>
                <w:szCs w:val="18"/>
                <w:lang w:eastAsia="ru-RU"/>
              </w:rPr>
            </w:pPr>
            <w:r w:rsidRPr="00204844">
              <w:rPr>
                <w:rFonts w:ascii="Times New Roman" w:eastAsia="Times New Roman" w:hAnsi="Times New Roman" w:cs="Times New Roman"/>
                <w:b/>
                <w:bCs/>
                <w:color w:val="000000"/>
                <w:sz w:val="18"/>
                <w:szCs w:val="18"/>
                <w:lang w:eastAsia="ru-RU"/>
              </w:rPr>
              <w:t>15 190</w:t>
            </w:r>
          </w:p>
        </w:tc>
        <w:tc>
          <w:tcPr>
            <w:tcW w:w="861" w:type="dxa"/>
            <w:shd w:val="clear" w:color="auto" w:fill="auto"/>
            <w:vAlign w:val="center"/>
            <w:hideMark/>
          </w:tcPr>
          <w:p w:rsidR="00F81D4B" w:rsidRPr="00204844" w:rsidRDefault="00F81D4B" w:rsidP="006C4538">
            <w:pPr>
              <w:spacing w:after="0" w:line="240" w:lineRule="auto"/>
              <w:jc w:val="center"/>
              <w:rPr>
                <w:rFonts w:ascii="Times New Roman" w:eastAsia="Times New Roman" w:hAnsi="Times New Roman" w:cs="Times New Roman"/>
                <w:b/>
                <w:bCs/>
                <w:color w:val="000000"/>
                <w:sz w:val="18"/>
                <w:szCs w:val="18"/>
                <w:lang w:eastAsia="ru-RU"/>
              </w:rPr>
            </w:pPr>
            <w:r w:rsidRPr="00204844">
              <w:rPr>
                <w:rFonts w:ascii="Times New Roman" w:eastAsia="Times New Roman" w:hAnsi="Times New Roman" w:cs="Times New Roman"/>
                <w:b/>
                <w:bCs/>
                <w:color w:val="000000"/>
                <w:sz w:val="18"/>
                <w:szCs w:val="18"/>
                <w:lang w:eastAsia="ru-RU"/>
              </w:rPr>
              <w:t>16 061</w:t>
            </w:r>
          </w:p>
        </w:tc>
      </w:tr>
      <w:tr w:rsidR="00F81D4B" w:rsidRPr="00204844" w:rsidTr="006C4538">
        <w:trPr>
          <w:trHeight w:val="315"/>
        </w:trPr>
        <w:tc>
          <w:tcPr>
            <w:tcW w:w="4372" w:type="dxa"/>
            <w:gridSpan w:val="2"/>
            <w:vMerge w:val="restart"/>
            <w:shd w:val="clear" w:color="auto" w:fill="auto"/>
            <w:vAlign w:val="center"/>
            <w:hideMark/>
          </w:tcPr>
          <w:p w:rsidR="00F81D4B" w:rsidRPr="0013636F" w:rsidRDefault="0013636F" w:rsidP="006C4538">
            <w:pPr>
              <w:spacing w:after="0" w:line="240" w:lineRule="auto"/>
              <w:rPr>
                <w:rFonts w:ascii="Times New Roman" w:eastAsia="Times New Roman" w:hAnsi="Times New Roman" w:cs="Times New Roman"/>
                <w:bCs/>
                <w:color w:val="000000"/>
                <w:sz w:val="18"/>
                <w:szCs w:val="18"/>
                <w:lang w:val="en-US" w:eastAsia="ru-RU"/>
              </w:rPr>
            </w:pPr>
            <w:r>
              <w:rPr>
                <w:rFonts w:ascii="Times New Roman" w:eastAsia="Times New Roman" w:hAnsi="Times New Roman" w:cs="Times New Roman"/>
                <w:bCs/>
                <w:color w:val="000000"/>
                <w:sz w:val="18"/>
                <w:szCs w:val="18"/>
                <w:lang w:val="en-US" w:eastAsia="ru-RU"/>
              </w:rPr>
              <w:t>Financing</w:t>
            </w:r>
            <w:r w:rsidR="00F81D4B" w:rsidRPr="0013636F">
              <w:rPr>
                <w:rFonts w:ascii="Times New Roman" w:eastAsia="Times New Roman" w:hAnsi="Times New Roman" w:cs="Times New Roman"/>
                <w:bCs/>
                <w:color w:val="000000"/>
                <w:sz w:val="18"/>
                <w:szCs w:val="18"/>
                <w:lang w:val="en-US" w:eastAsia="ru-RU"/>
              </w:rPr>
              <w:t xml:space="preserve">, </w:t>
            </w:r>
            <w:proofErr w:type="spellStart"/>
            <w:r w:rsidR="00651837" w:rsidRPr="0013636F">
              <w:rPr>
                <w:rFonts w:ascii="Times New Roman" w:eastAsia="Times New Roman" w:hAnsi="Times New Roman" w:cs="Times New Roman"/>
                <w:bCs/>
                <w:color w:val="000000"/>
                <w:sz w:val="18"/>
                <w:szCs w:val="18"/>
                <w:lang w:val="en-US" w:eastAsia="ru-RU"/>
              </w:rPr>
              <w:t>mln</w:t>
            </w:r>
            <w:proofErr w:type="spellEnd"/>
            <w:r w:rsidR="00651837" w:rsidRPr="0013636F">
              <w:rPr>
                <w:rFonts w:ascii="Times New Roman" w:eastAsia="Times New Roman" w:hAnsi="Times New Roman" w:cs="Times New Roman"/>
                <w:bCs/>
                <w:color w:val="000000"/>
                <w:sz w:val="18"/>
                <w:szCs w:val="18"/>
                <w:lang w:val="en-US" w:eastAsia="ru-RU"/>
              </w:rPr>
              <w:t xml:space="preserve"> RUB</w:t>
            </w:r>
            <w:r w:rsidR="00F81D4B" w:rsidRPr="0013636F">
              <w:rPr>
                <w:rFonts w:ascii="Times New Roman" w:eastAsia="Times New Roman" w:hAnsi="Times New Roman" w:cs="Times New Roman"/>
                <w:bCs/>
                <w:color w:val="000000"/>
                <w:sz w:val="18"/>
                <w:szCs w:val="18"/>
                <w:lang w:val="en-US" w:eastAsia="ru-RU"/>
              </w:rPr>
              <w:t xml:space="preserve"> </w:t>
            </w:r>
            <w:r w:rsidR="00651837" w:rsidRPr="0013636F">
              <w:rPr>
                <w:rFonts w:ascii="Times New Roman" w:eastAsia="Times New Roman" w:hAnsi="Times New Roman" w:cs="Times New Roman"/>
                <w:bCs/>
                <w:color w:val="000000"/>
                <w:sz w:val="18"/>
                <w:szCs w:val="18"/>
                <w:lang w:val="en-US" w:eastAsia="ru-RU"/>
              </w:rPr>
              <w:t>with VAT</w:t>
            </w:r>
          </w:p>
        </w:tc>
        <w:tc>
          <w:tcPr>
            <w:tcW w:w="927" w:type="dxa"/>
            <w:shd w:val="clear" w:color="auto" w:fill="auto"/>
            <w:vAlign w:val="center"/>
            <w:hideMark/>
          </w:tcPr>
          <w:p w:rsidR="00F81D4B" w:rsidRPr="00204844" w:rsidRDefault="00597A2F" w:rsidP="006C4538">
            <w:pPr>
              <w:spacing w:after="0" w:line="240" w:lineRule="auto"/>
              <w:jc w:val="center"/>
              <w:rPr>
                <w:rFonts w:ascii="Times New Roman" w:eastAsia="Times New Roman" w:hAnsi="Times New Roman" w:cs="Times New Roman"/>
                <w:color w:val="000000"/>
                <w:sz w:val="18"/>
                <w:szCs w:val="18"/>
                <w:lang w:eastAsia="ru-RU"/>
              </w:rPr>
            </w:pPr>
            <w:proofErr w:type="spellStart"/>
            <w:r>
              <w:rPr>
                <w:rFonts w:ascii="Times New Roman" w:eastAsia="Times New Roman" w:hAnsi="Times New Roman" w:cs="Times New Roman"/>
                <w:color w:val="000000"/>
                <w:sz w:val="18"/>
                <w:szCs w:val="18"/>
                <w:lang w:eastAsia="ru-RU"/>
              </w:rPr>
              <w:t>Appr</w:t>
            </w:r>
            <w:proofErr w:type="spellEnd"/>
            <w:r>
              <w:rPr>
                <w:rFonts w:ascii="Times New Roman" w:eastAsia="Times New Roman" w:hAnsi="Times New Roman" w:cs="Times New Roman"/>
                <w:color w:val="000000"/>
                <w:sz w:val="18"/>
                <w:szCs w:val="18"/>
                <w:lang w:eastAsia="ru-RU"/>
              </w:rPr>
              <w:t xml:space="preserve">. </w:t>
            </w:r>
            <w:proofErr w:type="spellStart"/>
            <w:r>
              <w:rPr>
                <w:rFonts w:ascii="Times New Roman" w:eastAsia="Times New Roman" w:hAnsi="Times New Roman" w:cs="Times New Roman"/>
                <w:color w:val="000000"/>
                <w:sz w:val="18"/>
                <w:szCs w:val="18"/>
                <w:lang w:eastAsia="ru-RU"/>
              </w:rPr>
              <w:t>plan</w:t>
            </w:r>
            <w:proofErr w:type="spellEnd"/>
          </w:p>
        </w:tc>
        <w:tc>
          <w:tcPr>
            <w:tcW w:w="861" w:type="dxa"/>
            <w:shd w:val="clear" w:color="auto" w:fill="auto"/>
            <w:vAlign w:val="center"/>
            <w:hideMark/>
          </w:tcPr>
          <w:p w:rsidR="00F81D4B" w:rsidRPr="00204844" w:rsidRDefault="00F81D4B" w:rsidP="006C4538">
            <w:pPr>
              <w:spacing w:after="0" w:line="240" w:lineRule="auto"/>
              <w:jc w:val="center"/>
              <w:rPr>
                <w:rFonts w:ascii="Times New Roman" w:eastAsia="Times New Roman" w:hAnsi="Times New Roman" w:cs="Times New Roman"/>
                <w:color w:val="000000"/>
                <w:sz w:val="18"/>
                <w:szCs w:val="18"/>
                <w:lang w:eastAsia="ru-RU"/>
              </w:rPr>
            </w:pPr>
            <w:r w:rsidRPr="00204844">
              <w:rPr>
                <w:rFonts w:ascii="Times New Roman" w:eastAsia="Times New Roman" w:hAnsi="Times New Roman" w:cs="Times New Roman"/>
                <w:color w:val="000000"/>
                <w:sz w:val="18"/>
                <w:szCs w:val="18"/>
                <w:lang w:eastAsia="ru-RU"/>
              </w:rPr>
              <w:t>16 194</w:t>
            </w:r>
          </w:p>
        </w:tc>
        <w:tc>
          <w:tcPr>
            <w:tcW w:w="801" w:type="dxa"/>
            <w:shd w:val="clear" w:color="auto" w:fill="auto"/>
            <w:vAlign w:val="center"/>
            <w:hideMark/>
          </w:tcPr>
          <w:p w:rsidR="00F81D4B" w:rsidRPr="00204844" w:rsidRDefault="00F81D4B" w:rsidP="006C4538">
            <w:pPr>
              <w:spacing w:after="0" w:line="240" w:lineRule="auto"/>
              <w:jc w:val="center"/>
              <w:rPr>
                <w:rFonts w:ascii="Times New Roman" w:eastAsia="Times New Roman" w:hAnsi="Times New Roman" w:cs="Times New Roman"/>
                <w:color w:val="000000"/>
                <w:sz w:val="18"/>
                <w:szCs w:val="18"/>
                <w:lang w:eastAsia="ru-RU"/>
              </w:rPr>
            </w:pPr>
            <w:r w:rsidRPr="00204844">
              <w:rPr>
                <w:rFonts w:ascii="Times New Roman" w:eastAsia="Times New Roman" w:hAnsi="Times New Roman" w:cs="Times New Roman"/>
                <w:color w:val="000000"/>
                <w:sz w:val="18"/>
                <w:szCs w:val="18"/>
                <w:lang w:eastAsia="ru-RU"/>
              </w:rPr>
              <w:t>16 418</w:t>
            </w:r>
          </w:p>
        </w:tc>
        <w:tc>
          <w:tcPr>
            <w:tcW w:w="861" w:type="dxa"/>
            <w:shd w:val="clear" w:color="auto" w:fill="auto"/>
            <w:vAlign w:val="center"/>
            <w:hideMark/>
          </w:tcPr>
          <w:p w:rsidR="00F81D4B" w:rsidRPr="00204844" w:rsidRDefault="00F81D4B" w:rsidP="006C4538">
            <w:pPr>
              <w:spacing w:after="0" w:line="240" w:lineRule="auto"/>
              <w:jc w:val="center"/>
              <w:rPr>
                <w:rFonts w:ascii="Times New Roman" w:eastAsia="Times New Roman" w:hAnsi="Times New Roman" w:cs="Times New Roman"/>
                <w:color w:val="000000"/>
                <w:sz w:val="18"/>
                <w:szCs w:val="18"/>
                <w:lang w:eastAsia="ru-RU"/>
              </w:rPr>
            </w:pPr>
            <w:r w:rsidRPr="00204844">
              <w:rPr>
                <w:rFonts w:ascii="Times New Roman" w:eastAsia="Times New Roman" w:hAnsi="Times New Roman" w:cs="Times New Roman"/>
                <w:color w:val="000000"/>
                <w:sz w:val="18"/>
                <w:szCs w:val="18"/>
                <w:lang w:eastAsia="ru-RU"/>
              </w:rPr>
              <w:t>17 375</w:t>
            </w:r>
          </w:p>
        </w:tc>
        <w:tc>
          <w:tcPr>
            <w:tcW w:w="897" w:type="dxa"/>
            <w:shd w:val="clear" w:color="auto" w:fill="auto"/>
            <w:vAlign w:val="center"/>
            <w:hideMark/>
          </w:tcPr>
          <w:p w:rsidR="00F81D4B" w:rsidRPr="00204844" w:rsidRDefault="00F81D4B" w:rsidP="006C4538">
            <w:pPr>
              <w:spacing w:after="0" w:line="240" w:lineRule="auto"/>
              <w:jc w:val="center"/>
              <w:rPr>
                <w:rFonts w:ascii="Times New Roman" w:eastAsia="Times New Roman" w:hAnsi="Times New Roman" w:cs="Times New Roman"/>
                <w:color w:val="000000"/>
                <w:sz w:val="18"/>
                <w:szCs w:val="18"/>
                <w:lang w:eastAsia="ru-RU"/>
              </w:rPr>
            </w:pPr>
            <w:r w:rsidRPr="00204844">
              <w:rPr>
                <w:rFonts w:ascii="Times New Roman" w:eastAsia="Times New Roman" w:hAnsi="Times New Roman" w:cs="Times New Roman"/>
                <w:color w:val="000000"/>
                <w:sz w:val="18"/>
                <w:szCs w:val="18"/>
                <w:lang w:eastAsia="ru-RU"/>
              </w:rPr>
              <w:t>17 911</w:t>
            </w:r>
          </w:p>
        </w:tc>
        <w:tc>
          <w:tcPr>
            <w:tcW w:w="861" w:type="dxa"/>
            <w:shd w:val="clear" w:color="auto" w:fill="auto"/>
            <w:vAlign w:val="center"/>
            <w:hideMark/>
          </w:tcPr>
          <w:p w:rsidR="00F81D4B" w:rsidRPr="00204844" w:rsidRDefault="00F81D4B" w:rsidP="006C4538">
            <w:pPr>
              <w:spacing w:after="0" w:line="240" w:lineRule="auto"/>
              <w:jc w:val="center"/>
              <w:rPr>
                <w:rFonts w:ascii="Times New Roman" w:eastAsia="Times New Roman" w:hAnsi="Times New Roman" w:cs="Times New Roman"/>
                <w:color w:val="000000"/>
                <w:sz w:val="18"/>
                <w:szCs w:val="18"/>
                <w:lang w:eastAsia="ru-RU"/>
              </w:rPr>
            </w:pPr>
            <w:r w:rsidRPr="00204844">
              <w:rPr>
                <w:rFonts w:ascii="Times New Roman" w:eastAsia="Times New Roman" w:hAnsi="Times New Roman" w:cs="Times New Roman"/>
                <w:color w:val="000000"/>
                <w:sz w:val="18"/>
                <w:szCs w:val="18"/>
                <w:lang w:eastAsia="ru-RU"/>
              </w:rPr>
              <w:t>18 968</w:t>
            </w:r>
          </w:p>
        </w:tc>
      </w:tr>
      <w:tr w:rsidR="00F81D4B" w:rsidRPr="00204844" w:rsidTr="006C4538">
        <w:trPr>
          <w:trHeight w:val="495"/>
        </w:trPr>
        <w:tc>
          <w:tcPr>
            <w:tcW w:w="4372" w:type="dxa"/>
            <w:gridSpan w:val="2"/>
            <w:vMerge/>
            <w:shd w:val="clear" w:color="auto" w:fill="auto"/>
            <w:vAlign w:val="center"/>
            <w:hideMark/>
          </w:tcPr>
          <w:p w:rsidR="00F81D4B" w:rsidRPr="00061D09" w:rsidRDefault="00F81D4B" w:rsidP="006C4538">
            <w:pPr>
              <w:spacing w:after="0" w:line="240" w:lineRule="auto"/>
              <w:rPr>
                <w:rFonts w:ascii="Times New Roman" w:eastAsia="Times New Roman" w:hAnsi="Times New Roman" w:cs="Times New Roman"/>
                <w:bCs/>
                <w:color w:val="000000"/>
                <w:sz w:val="18"/>
                <w:szCs w:val="18"/>
                <w:lang w:eastAsia="ru-RU"/>
              </w:rPr>
            </w:pPr>
          </w:p>
        </w:tc>
        <w:tc>
          <w:tcPr>
            <w:tcW w:w="927" w:type="dxa"/>
            <w:shd w:val="clear" w:color="auto" w:fill="auto"/>
            <w:vAlign w:val="center"/>
            <w:hideMark/>
          </w:tcPr>
          <w:p w:rsidR="00F81D4B" w:rsidRPr="00204844" w:rsidRDefault="00597A2F" w:rsidP="006C4538">
            <w:pPr>
              <w:spacing w:after="0" w:line="240" w:lineRule="auto"/>
              <w:jc w:val="center"/>
              <w:rPr>
                <w:rFonts w:ascii="Times New Roman" w:eastAsia="Times New Roman" w:hAnsi="Times New Roman" w:cs="Times New Roman"/>
                <w:b/>
                <w:bCs/>
                <w:color w:val="000000"/>
                <w:sz w:val="18"/>
                <w:szCs w:val="18"/>
                <w:lang w:eastAsia="ru-RU"/>
              </w:rPr>
            </w:pPr>
            <w:proofErr w:type="spellStart"/>
            <w:r>
              <w:rPr>
                <w:rFonts w:ascii="Times New Roman" w:eastAsia="Times New Roman" w:hAnsi="Times New Roman" w:cs="Times New Roman"/>
                <w:b/>
                <w:bCs/>
                <w:color w:val="000000"/>
                <w:sz w:val="18"/>
                <w:szCs w:val="18"/>
                <w:lang w:eastAsia="ru-RU"/>
              </w:rPr>
              <w:t>Adj</w:t>
            </w:r>
            <w:proofErr w:type="spellEnd"/>
            <w:r w:rsidR="00F81D4B" w:rsidRPr="00204844">
              <w:rPr>
                <w:rFonts w:ascii="Times New Roman" w:eastAsia="Times New Roman" w:hAnsi="Times New Roman" w:cs="Times New Roman"/>
                <w:b/>
                <w:bCs/>
                <w:color w:val="000000"/>
                <w:sz w:val="18"/>
                <w:szCs w:val="18"/>
                <w:lang w:eastAsia="ru-RU"/>
              </w:rPr>
              <w:t xml:space="preserve">. </w:t>
            </w:r>
            <w:proofErr w:type="spellStart"/>
            <w:r w:rsidR="00AC6E05">
              <w:rPr>
                <w:rFonts w:ascii="Times New Roman" w:eastAsia="Times New Roman" w:hAnsi="Times New Roman" w:cs="Times New Roman"/>
                <w:b/>
                <w:bCs/>
                <w:color w:val="000000"/>
                <w:sz w:val="18"/>
                <w:szCs w:val="18"/>
                <w:lang w:eastAsia="ru-RU"/>
              </w:rPr>
              <w:t>plan</w:t>
            </w:r>
            <w:proofErr w:type="spellEnd"/>
          </w:p>
        </w:tc>
        <w:tc>
          <w:tcPr>
            <w:tcW w:w="861" w:type="dxa"/>
            <w:shd w:val="clear" w:color="auto" w:fill="auto"/>
            <w:vAlign w:val="center"/>
            <w:hideMark/>
          </w:tcPr>
          <w:p w:rsidR="00F81D4B" w:rsidRPr="00204844" w:rsidRDefault="00F81D4B" w:rsidP="006C4538">
            <w:pPr>
              <w:spacing w:after="0" w:line="240" w:lineRule="auto"/>
              <w:jc w:val="center"/>
              <w:rPr>
                <w:rFonts w:ascii="Times New Roman" w:eastAsia="Times New Roman" w:hAnsi="Times New Roman" w:cs="Times New Roman"/>
                <w:b/>
                <w:bCs/>
                <w:color w:val="000000"/>
                <w:sz w:val="18"/>
                <w:szCs w:val="18"/>
                <w:lang w:eastAsia="ru-RU"/>
              </w:rPr>
            </w:pPr>
            <w:r w:rsidRPr="00204844">
              <w:rPr>
                <w:rFonts w:ascii="Times New Roman" w:eastAsia="Times New Roman" w:hAnsi="Times New Roman" w:cs="Times New Roman"/>
                <w:b/>
                <w:bCs/>
                <w:color w:val="000000"/>
                <w:sz w:val="18"/>
                <w:szCs w:val="18"/>
                <w:lang w:eastAsia="ru-RU"/>
              </w:rPr>
              <w:t>14 294</w:t>
            </w:r>
          </w:p>
        </w:tc>
        <w:tc>
          <w:tcPr>
            <w:tcW w:w="801" w:type="dxa"/>
            <w:shd w:val="clear" w:color="auto" w:fill="auto"/>
            <w:vAlign w:val="center"/>
            <w:hideMark/>
          </w:tcPr>
          <w:p w:rsidR="00F81D4B" w:rsidRPr="00204844" w:rsidRDefault="00F81D4B" w:rsidP="006C4538">
            <w:pPr>
              <w:spacing w:after="0" w:line="240" w:lineRule="auto"/>
              <w:jc w:val="center"/>
              <w:rPr>
                <w:rFonts w:ascii="Times New Roman" w:eastAsia="Times New Roman" w:hAnsi="Times New Roman" w:cs="Times New Roman"/>
                <w:b/>
                <w:bCs/>
                <w:color w:val="000000"/>
                <w:sz w:val="18"/>
                <w:szCs w:val="18"/>
                <w:lang w:eastAsia="ru-RU"/>
              </w:rPr>
            </w:pPr>
            <w:r w:rsidRPr="00204844">
              <w:rPr>
                <w:rFonts w:ascii="Times New Roman" w:eastAsia="Times New Roman" w:hAnsi="Times New Roman" w:cs="Times New Roman"/>
                <w:b/>
                <w:bCs/>
                <w:color w:val="000000"/>
                <w:sz w:val="18"/>
                <w:szCs w:val="18"/>
                <w:lang w:eastAsia="ru-RU"/>
              </w:rPr>
              <w:t>16 418</w:t>
            </w:r>
          </w:p>
        </w:tc>
        <w:tc>
          <w:tcPr>
            <w:tcW w:w="861" w:type="dxa"/>
            <w:shd w:val="clear" w:color="auto" w:fill="auto"/>
            <w:vAlign w:val="center"/>
            <w:hideMark/>
          </w:tcPr>
          <w:p w:rsidR="00F81D4B" w:rsidRPr="00204844" w:rsidRDefault="00F81D4B" w:rsidP="006C4538">
            <w:pPr>
              <w:spacing w:after="0" w:line="240" w:lineRule="auto"/>
              <w:jc w:val="center"/>
              <w:rPr>
                <w:rFonts w:ascii="Times New Roman" w:eastAsia="Times New Roman" w:hAnsi="Times New Roman" w:cs="Times New Roman"/>
                <w:b/>
                <w:bCs/>
                <w:color w:val="000000"/>
                <w:sz w:val="18"/>
                <w:szCs w:val="18"/>
                <w:lang w:eastAsia="ru-RU"/>
              </w:rPr>
            </w:pPr>
            <w:r w:rsidRPr="00204844">
              <w:rPr>
                <w:rFonts w:ascii="Times New Roman" w:eastAsia="Times New Roman" w:hAnsi="Times New Roman" w:cs="Times New Roman"/>
                <w:b/>
                <w:bCs/>
                <w:color w:val="000000"/>
                <w:sz w:val="18"/>
                <w:szCs w:val="18"/>
                <w:lang w:eastAsia="ru-RU"/>
              </w:rPr>
              <w:t>17 375</w:t>
            </w:r>
          </w:p>
        </w:tc>
        <w:tc>
          <w:tcPr>
            <w:tcW w:w="897" w:type="dxa"/>
            <w:shd w:val="clear" w:color="auto" w:fill="auto"/>
            <w:vAlign w:val="center"/>
            <w:hideMark/>
          </w:tcPr>
          <w:p w:rsidR="00F81D4B" w:rsidRPr="00204844" w:rsidRDefault="00F81D4B" w:rsidP="006C4538">
            <w:pPr>
              <w:spacing w:after="0" w:line="240" w:lineRule="auto"/>
              <w:jc w:val="center"/>
              <w:rPr>
                <w:rFonts w:ascii="Times New Roman" w:eastAsia="Times New Roman" w:hAnsi="Times New Roman" w:cs="Times New Roman"/>
                <w:b/>
                <w:bCs/>
                <w:color w:val="000000"/>
                <w:sz w:val="18"/>
                <w:szCs w:val="18"/>
                <w:lang w:eastAsia="ru-RU"/>
              </w:rPr>
            </w:pPr>
            <w:r w:rsidRPr="00204844">
              <w:rPr>
                <w:rFonts w:ascii="Times New Roman" w:eastAsia="Times New Roman" w:hAnsi="Times New Roman" w:cs="Times New Roman"/>
                <w:b/>
                <w:bCs/>
                <w:color w:val="000000"/>
                <w:sz w:val="18"/>
                <w:szCs w:val="18"/>
                <w:lang w:eastAsia="ru-RU"/>
              </w:rPr>
              <w:t>17 911</w:t>
            </w:r>
          </w:p>
        </w:tc>
        <w:tc>
          <w:tcPr>
            <w:tcW w:w="861" w:type="dxa"/>
            <w:shd w:val="clear" w:color="auto" w:fill="auto"/>
            <w:vAlign w:val="center"/>
            <w:hideMark/>
          </w:tcPr>
          <w:p w:rsidR="00F81D4B" w:rsidRPr="00204844" w:rsidRDefault="00F81D4B" w:rsidP="006C4538">
            <w:pPr>
              <w:spacing w:after="0" w:line="240" w:lineRule="auto"/>
              <w:jc w:val="center"/>
              <w:rPr>
                <w:rFonts w:ascii="Times New Roman" w:eastAsia="Times New Roman" w:hAnsi="Times New Roman" w:cs="Times New Roman"/>
                <w:b/>
                <w:bCs/>
                <w:color w:val="000000"/>
                <w:sz w:val="18"/>
                <w:szCs w:val="18"/>
                <w:lang w:eastAsia="ru-RU"/>
              </w:rPr>
            </w:pPr>
            <w:r w:rsidRPr="00204844">
              <w:rPr>
                <w:rFonts w:ascii="Times New Roman" w:eastAsia="Times New Roman" w:hAnsi="Times New Roman" w:cs="Times New Roman"/>
                <w:b/>
                <w:bCs/>
                <w:color w:val="000000"/>
                <w:sz w:val="18"/>
                <w:szCs w:val="18"/>
                <w:lang w:eastAsia="ru-RU"/>
              </w:rPr>
              <w:t>18 968</w:t>
            </w:r>
          </w:p>
        </w:tc>
      </w:tr>
      <w:tr w:rsidR="00F81D4B" w:rsidRPr="00204844" w:rsidTr="006C4538">
        <w:trPr>
          <w:trHeight w:val="315"/>
        </w:trPr>
        <w:tc>
          <w:tcPr>
            <w:tcW w:w="4372" w:type="dxa"/>
            <w:gridSpan w:val="2"/>
            <w:vMerge w:val="restart"/>
            <w:shd w:val="clear" w:color="auto" w:fill="auto"/>
            <w:vAlign w:val="center"/>
            <w:hideMark/>
          </w:tcPr>
          <w:p w:rsidR="00F81D4B" w:rsidRPr="00EE1CA1" w:rsidRDefault="00EE1CA1" w:rsidP="00EE1CA1">
            <w:pPr>
              <w:spacing w:after="0" w:line="240" w:lineRule="auto"/>
              <w:rPr>
                <w:rFonts w:ascii="Times New Roman" w:eastAsia="Times New Roman" w:hAnsi="Times New Roman" w:cs="Times New Roman"/>
                <w:bCs/>
                <w:color w:val="000000"/>
                <w:sz w:val="18"/>
                <w:szCs w:val="18"/>
                <w:lang w:val="en-US" w:eastAsia="ru-RU"/>
              </w:rPr>
            </w:pPr>
            <w:r>
              <w:rPr>
                <w:rFonts w:ascii="Times New Roman" w:eastAsia="Times New Roman" w:hAnsi="Times New Roman" w:cs="Times New Roman"/>
                <w:bCs/>
                <w:color w:val="000000"/>
                <w:sz w:val="18"/>
                <w:szCs w:val="18"/>
                <w:lang w:val="en-US" w:eastAsia="ru-RU"/>
              </w:rPr>
              <w:t>Commissioning of fixed assets</w:t>
            </w:r>
            <w:r w:rsidR="00F81D4B" w:rsidRPr="00EE1CA1">
              <w:rPr>
                <w:rFonts w:ascii="Times New Roman" w:eastAsia="Times New Roman" w:hAnsi="Times New Roman" w:cs="Times New Roman"/>
                <w:bCs/>
                <w:color w:val="000000"/>
                <w:sz w:val="18"/>
                <w:szCs w:val="18"/>
                <w:lang w:val="en-US" w:eastAsia="ru-RU"/>
              </w:rPr>
              <w:t xml:space="preserve">,  </w:t>
            </w:r>
            <w:proofErr w:type="spellStart"/>
            <w:r w:rsidR="00651837" w:rsidRPr="00EE1CA1">
              <w:rPr>
                <w:rFonts w:ascii="Times New Roman" w:eastAsia="Times New Roman" w:hAnsi="Times New Roman" w:cs="Times New Roman"/>
                <w:bCs/>
                <w:color w:val="000000"/>
                <w:sz w:val="18"/>
                <w:szCs w:val="18"/>
                <w:lang w:val="en-US" w:eastAsia="ru-RU"/>
              </w:rPr>
              <w:t>mln</w:t>
            </w:r>
            <w:proofErr w:type="spellEnd"/>
            <w:r w:rsidR="00651837" w:rsidRPr="00EE1CA1">
              <w:rPr>
                <w:rFonts w:ascii="Times New Roman" w:eastAsia="Times New Roman" w:hAnsi="Times New Roman" w:cs="Times New Roman"/>
                <w:bCs/>
                <w:color w:val="000000"/>
                <w:sz w:val="18"/>
                <w:szCs w:val="18"/>
                <w:lang w:val="en-US" w:eastAsia="ru-RU"/>
              </w:rPr>
              <w:t xml:space="preserve"> RUB</w:t>
            </w:r>
            <w:r w:rsidR="00F81D4B" w:rsidRPr="00EE1CA1">
              <w:rPr>
                <w:rFonts w:ascii="Times New Roman" w:eastAsia="Times New Roman" w:hAnsi="Times New Roman" w:cs="Times New Roman"/>
                <w:bCs/>
                <w:color w:val="000000"/>
                <w:sz w:val="18"/>
                <w:szCs w:val="18"/>
                <w:lang w:val="en-US" w:eastAsia="ru-RU"/>
              </w:rPr>
              <w:t xml:space="preserve"> </w:t>
            </w:r>
            <w:r w:rsidR="00651837" w:rsidRPr="00EE1CA1">
              <w:rPr>
                <w:rFonts w:ascii="Times New Roman" w:eastAsia="Times New Roman" w:hAnsi="Times New Roman" w:cs="Times New Roman"/>
                <w:bCs/>
                <w:color w:val="000000"/>
                <w:sz w:val="18"/>
                <w:szCs w:val="18"/>
                <w:lang w:val="en-US" w:eastAsia="ru-RU"/>
              </w:rPr>
              <w:t>without VAT</w:t>
            </w:r>
          </w:p>
        </w:tc>
        <w:tc>
          <w:tcPr>
            <w:tcW w:w="927" w:type="dxa"/>
            <w:shd w:val="clear" w:color="auto" w:fill="auto"/>
            <w:vAlign w:val="center"/>
            <w:hideMark/>
          </w:tcPr>
          <w:p w:rsidR="00F81D4B" w:rsidRPr="00204844" w:rsidRDefault="00597A2F" w:rsidP="006C4538">
            <w:pPr>
              <w:spacing w:after="0" w:line="240" w:lineRule="auto"/>
              <w:jc w:val="center"/>
              <w:rPr>
                <w:rFonts w:ascii="Times New Roman" w:eastAsia="Times New Roman" w:hAnsi="Times New Roman" w:cs="Times New Roman"/>
                <w:color w:val="000000"/>
                <w:sz w:val="18"/>
                <w:szCs w:val="18"/>
                <w:lang w:eastAsia="ru-RU"/>
              </w:rPr>
            </w:pPr>
            <w:proofErr w:type="spellStart"/>
            <w:r>
              <w:rPr>
                <w:rFonts w:ascii="Times New Roman" w:eastAsia="Times New Roman" w:hAnsi="Times New Roman" w:cs="Times New Roman"/>
                <w:color w:val="000000"/>
                <w:sz w:val="18"/>
                <w:szCs w:val="18"/>
                <w:lang w:eastAsia="ru-RU"/>
              </w:rPr>
              <w:t>Appr</w:t>
            </w:r>
            <w:proofErr w:type="spellEnd"/>
            <w:r>
              <w:rPr>
                <w:rFonts w:ascii="Times New Roman" w:eastAsia="Times New Roman" w:hAnsi="Times New Roman" w:cs="Times New Roman"/>
                <w:color w:val="000000"/>
                <w:sz w:val="18"/>
                <w:szCs w:val="18"/>
                <w:lang w:eastAsia="ru-RU"/>
              </w:rPr>
              <w:t xml:space="preserve">. </w:t>
            </w:r>
            <w:proofErr w:type="spellStart"/>
            <w:r>
              <w:rPr>
                <w:rFonts w:ascii="Times New Roman" w:eastAsia="Times New Roman" w:hAnsi="Times New Roman" w:cs="Times New Roman"/>
                <w:color w:val="000000"/>
                <w:sz w:val="18"/>
                <w:szCs w:val="18"/>
                <w:lang w:eastAsia="ru-RU"/>
              </w:rPr>
              <w:t>plan</w:t>
            </w:r>
            <w:proofErr w:type="spellEnd"/>
          </w:p>
        </w:tc>
        <w:tc>
          <w:tcPr>
            <w:tcW w:w="861" w:type="dxa"/>
            <w:shd w:val="clear" w:color="auto" w:fill="auto"/>
            <w:vAlign w:val="center"/>
            <w:hideMark/>
          </w:tcPr>
          <w:p w:rsidR="00F81D4B" w:rsidRPr="00204844" w:rsidRDefault="00F81D4B" w:rsidP="006C4538">
            <w:pPr>
              <w:spacing w:after="0" w:line="240" w:lineRule="auto"/>
              <w:jc w:val="center"/>
              <w:rPr>
                <w:rFonts w:ascii="Times New Roman" w:eastAsia="Times New Roman" w:hAnsi="Times New Roman" w:cs="Times New Roman"/>
                <w:color w:val="000000"/>
                <w:sz w:val="18"/>
                <w:szCs w:val="18"/>
                <w:lang w:eastAsia="ru-RU"/>
              </w:rPr>
            </w:pPr>
            <w:r w:rsidRPr="00204844">
              <w:rPr>
                <w:rFonts w:ascii="Times New Roman" w:eastAsia="Times New Roman" w:hAnsi="Times New Roman" w:cs="Times New Roman"/>
                <w:color w:val="000000"/>
                <w:sz w:val="18"/>
                <w:szCs w:val="18"/>
                <w:lang w:eastAsia="ru-RU"/>
              </w:rPr>
              <w:t>13 694</w:t>
            </w:r>
          </w:p>
        </w:tc>
        <w:tc>
          <w:tcPr>
            <w:tcW w:w="801" w:type="dxa"/>
            <w:shd w:val="clear" w:color="auto" w:fill="auto"/>
            <w:vAlign w:val="center"/>
            <w:hideMark/>
          </w:tcPr>
          <w:p w:rsidR="00F81D4B" w:rsidRPr="00204844" w:rsidRDefault="00F81D4B" w:rsidP="006C4538">
            <w:pPr>
              <w:spacing w:after="0" w:line="240" w:lineRule="auto"/>
              <w:jc w:val="center"/>
              <w:rPr>
                <w:rFonts w:ascii="Times New Roman" w:eastAsia="Times New Roman" w:hAnsi="Times New Roman" w:cs="Times New Roman"/>
                <w:color w:val="000000"/>
                <w:sz w:val="18"/>
                <w:szCs w:val="18"/>
                <w:lang w:eastAsia="ru-RU"/>
              </w:rPr>
            </w:pPr>
            <w:r w:rsidRPr="00204844">
              <w:rPr>
                <w:rFonts w:ascii="Times New Roman" w:eastAsia="Times New Roman" w:hAnsi="Times New Roman" w:cs="Times New Roman"/>
                <w:color w:val="000000"/>
                <w:sz w:val="18"/>
                <w:szCs w:val="18"/>
                <w:lang w:eastAsia="ru-RU"/>
              </w:rPr>
              <w:t>14 199</w:t>
            </w:r>
          </w:p>
        </w:tc>
        <w:tc>
          <w:tcPr>
            <w:tcW w:w="861" w:type="dxa"/>
            <w:shd w:val="clear" w:color="auto" w:fill="auto"/>
            <w:vAlign w:val="center"/>
            <w:hideMark/>
          </w:tcPr>
          <w:p w:rsidR="00F81D4B" w:rsidRPr="00204844" w:rsidRDefault="00F81D4B" w:rsidP="006C4538">
            <w:pPr>
              <w:spacing w:after="0" w:line="240" w:lineRule="auto"/>
              <w:jc w:val="center"/>
              <w:rPr>
                <w:rFonts w:ascii="Times New Roman" w:eastAsia="Times New Roman" w:hAnsi="Times New Roman" w:cs="Times New Roman"/>
                <w:color w:val="000000"/>
                <w:sz w:val="18"/>
                <w:szCs w:val="18"/>
                <w:lang w:eastAsia="ru-RU"/>
              </w:rPr>
            </w:pPr>
            <w:r w:rsidRPr="00204844">
              <w:rPr>
                <w:rFonts w:ascii="Times New Roman" w:eastAsia="Times New Roman" w:hAnsi="Times New Roman" w:cs="Times New Roman"/>
                <w:color w:val="000000"/>
                <w:sz w:val="18"/>
                <w:szCs w:val="18"/>
                <w:lang w:eastAsia="ru-RU"/>
              </w:rPr>
              <w:t>14 932</w:t>
            </w:r>
          </w:p>
        </w:tc>
        <w:tc>
          <w:tcPr>
            <w:tcW w:w="897" w:type="dxa"/>
            <w:shd w:val="clear" w:color="auto" w:fill="auto"/>
            <w:vAlign w:val="center"/>
            <w:hideMark/>
          </w:tcPr>
          <w:p w:rsidR="00F81D4B" w:rsidRPr="00204844" w:rsidRDefault="00F81D4B" w:rsidP="006C4538">
            <w:pPr>
              <w:spacing w:after="0" w:line="240" w:lineRule="auto"/>
              <w:jc w:val="center"/>
              <w:rPr>
                <w:rFonts w:ascii="Times New Roman" w:eastAsia="Times New Roman" w:hAnsi="Times New Roman" w:cs="Times New Roman"/>
                <w:color w:val="000000"/>
                <w:sz w:val="18"/>
                <w:szCs w:val="18"/>
                <w:lang w:eastAsia="ru-RU"/>
              </w:rPr>
            </w:pPr>
            <w:r w:rsidRPr="00204844">
              <w:rPr>
                <w:rFonts w:ascii="Times New Roman" w:eastAsia="Times New Roman" w:hAnsi="Times New Roman" w:cs="Times New Roman"/>
                <w:color w:val="000000"/>
                <w:sz w:val="18"/>
                <w:szCs w:val="18"/>
                <w:lang w:eastAsia="ru-RU"/>
              </w:rPr>
              <w:t>15 593</w:t>
            </w:r>
          </w:p>
        </w:tc>
        <w:tc>
          <w:tcPr>
            <w:tcW w:w="861" w:type="dxa"/>
            <w:shd w:val="clear" w:color="auto" w:fill="auto"/>
            <w:vAlign w:val="center"/>
            <w:hideMark/>
          </w:tcPr>
          <w:p w:rsidR="00F81D4B" w:rsidRPr="00204844" w:rsidRDefault="00F81D4B" w:rsidP="006C4538">
            <w:pPr>
              <w:spacing w:after="0" w:line="240" w:lineRule="auto"/>
              <w:jc w:val="center"/>
              <w:rPr>
                <w:rFonts w:ascii="Times New Roman" w:eastAsia="Times New Roman" w:hAnsi="Times New Roman" w:cs="Times New Roman"/>
                <w:color w:val="000000"/>
                <w:sz w:val="18"/>
                <w:szCs w:val="18"/>
                <w:lang w:eastAsia="ru-RU"/>
              </w:rPr>
            </w:pPr>
            <w:r w:rsidRPr="00204844">
              <w:rPr>
                <w:rFonts w:ascii="Times New Roman" w:eastAsia="Times New Roman" w:hAnsi="Times New Roman" w:cs="Times New Roman"/>
                <w:color w:val="000000"/>
                <w:sz w:val="18"/>
                <w:szCs w:val="18"/>
                <w:lang w:eastAsia="ru-RU"/>
              </w:rPr>
              <w:t>16 043</w:t>
            </w:r>
          </w:p>
        </w:tc>
      </w:tr>
      <w:tr w:rsidR="00F81D4B" w:rsidRPr="00204844" w:rsidTr="006C4538">
        <w:trPr>
          <w:trHeight w:val="495"/>
        </w:trPr>
        <w:tc>
          <w:tcPr>
            <w:tcW w:w="4372" w:type="dxa"/>
            <w:gridSpan w:val="2"/>
            <w:vMerge/>
            <w:shd w:val="clear" w:color="auto" w:fill="auto"/>
            <w:vAlign w:val="center"/>
            <w:hideMark/>
          </w:tcPr>
          <w:p w:rsidR="00F81D4B" w:rsidRPr="00061D09" w:rsidRDefault="00F81D4B" w:rsidP="006C4538">
            <w:pPr>
              <w:spacing w:after="0" w:line="240" w:lineRule="auto"/>
              <w:rPr>
                <w:rFonts w:ascii="Times New Roman" w:eastAsia="Times New Roman" w:hAnsi="Times New Roman" w:cs="Times New Roman"/>
                <w:bCs/>
                <w:color w:val="000000"/>
                <w:sz w:val="18"/>
                <w:szCs w:val="18"/>
                <w:lang w:eastAsia="ru-RU"/>
              </w:rPr>
            </w:pPr>
          </w:p>
        </w:tc>
        <w:tc>
          <w:tcPr>
            <w:tcW w:w="927" w:type="dxa"/>
            <w:shd w:val="clear" w:color="auto" w:fill="auto"/>
            <w:vAlign w:val="center"/>
            <w:hideMark/>
          </w:tcPr>
          <w:p w:rsidR="00F81D4B" w:rsidRPr="00204844" w:rsidRDefault="00597A2F" w:rsidP="006C4538">
            <w:pPr>
              <w:spacing w:after="0" w:line="240" w:lineRule="auto"/>
              <w:jc w:val="center"/>
              <w:rPr>
                <w:rFonts w:ascii="Times New Roman" w:eastAsia="Times New Roman" w:hAnsi="Times New Roman" w:cs="Times New Roman"/>
                <w:b/>
                <w:bCs/>
                <w:color w:val="000000"/>
                <w:sz w:val="18"/>
                <w:szCs w:val="18"/>
                <w:lang w:eastAsia="ru-RU"/>
              </w:rPr>
            </w:pPr>
            <w:proofErr w:type="spellStart"/>
            <w:r>
              <w:rPr>
                <w:rFonts w:ascii="Times New Roman" w:eastAsia="Times New Roman" w:hAnsi="Times New Roman" w:cs="Times New Roman"/>
                <w:b/>
                <w:bCs/>
                <w:color w:val="000000"/>
                <w:sz w:val="18"/>
                <w:szCs w:val="18"/>
                <w:lang w:eastAsia="ru-RU"/>
              </w:rPr>
              <w:t>Adj</w:t>
            </w:r>
            <w:proofErr w:type="spellEnd"/>
            <w:r w:rsidR="00F81D4B" w:rsidRPr="00204844">
              <w:rPr>
                <w:rFonts w:ascii="Times New Roman" w:eastAsia="Times New Roman" w:hAnsi="Times New Roman" w:cs="Times New Roman"/>
                <w:b/>
                <w:bCs/>
                <w:color w:val="000000"/>
                <w:sz w:val="18"/>
                <w:szCs w:val="18"/>
                <w:lang w:eastAsia="ru-RU"/>
              </w:rPr>
              <w:t xml:space="preserve">. </w:t>
            </w:r>
            <w:proofErr w:type="spellStart"/>
            <w:r w:rsidR="00AC6E05">
              <w:rPr>
                <w:rFonts w:ascii="Times New Roman" w:eastAsia="Times New Roman" w:hAnsi="Times New Roman" w:cs="Times New Roman"/>
                <w:b/>
                <w:bCs/>
                <w:color w:val="000000"/>
                <w:sz w:val="18"/>
                <w:szCs w:val="18"/>
                <w:lang w:eastAsia="ru-RU"/>
              </w:rPr>
              <w:t>plan</w:t>
            </w:r>
            <w:proofErr w:type="spellEnd"/>
          </w:p>
        </w:tc>
        <w:tc>
          <w:tcPr>
            <w:tcW w:w="861" w:type="dxa"/>
            <w:shd w:val="clear" w:color="auto" w:fill="auto"/>
            <w:vAlign w:val="center"/>
            <w:hideMark/>
          </w:tcPr>
          <w:p w:rsidR="00F81D4B" w:rsidRPr="00204844" w:rsidRDefault="00F81D4B" w:rsidP="006C4538">
            <w:pPr>
              <w:spacing w:after="0" w:line="240" w:lineRule="auto"/>
              <w:jc w:val="center"/>
              <w:rPr>
                <w:rFonts w:ascii="Times New Roman" w:eastAsia="Times New Roman" w:hAnsi="Times New Roman" w:cs="Times New Roman"/>
                <w:b/>
                <w:bCs/>
                <w:color w:val="000000"/>
                <w:sz w:val="18"/>
                <w:szCs w:val="18"/>
                <w:lang w:eastAsia="ru-RU"/>
              </w:rPr>
            </w:pPr>
            <w:r w:rsidRPr="00204844">
              <w:rPr>
                <w:rFonts w:ascii="Times New Roman" w:eastAsia="Times New Roman" w:hAnsi="Times New Roman" w:cs="Times New Roman"/>
                <w:b/>
                <w:bCs/>
                <w:color w:val="000000"/>
                <w:sz w:val="18"/>
                <w:szCs w:val="18"/>
                <w:lang w:eastAsia="ru-RU"/>
              </w:rPr>
              <w:t>13 623</w:t>
            </w:r>
          </w:p>
        </w:tc>
        <w:tc>
          <w:tcPr>
            <w:tcW w:w="801" w:type="dxa"/>
            <w:shd w:val="clear" w:color="auto" w:fill="auto"/>
            <w:vAlign w:val="center"/>
            <w:hideMark/>
          </w:tcPr>
          <w:p w:rsidR="00F81D4B" w:rsidRPr="00204844" w:rsidRDefault="00F81D4B" w:rsidP="006C4538">
            <w:pPr>
              <w:spacing w:after="0" w:line="240" w:lineRule="auto"/>
              <w:jc w:val="center"/>
              <w:rPr>
                <w:rFonts w:ascii="Times New Roman" w:eastAsia="Times New Roman" w:hAnsi="Times New Roman" w:cs="Times New Roman"/>
                <w:b/>
                <w:bCs/>
                <w:color w:val="000000"/>
                <w:sz w:val="18"/>
                <w:szCs w:val="18"/>
                <w:lang w:eastAsia="ru-RU"/>
              </w:rPr>
            </w:pPr>
            <w:r w:rsidRPr="00204844">
              <w:rPr>
                <w:rFonts w:ascii="Times New Roman" w:eastAsia="Times New Roman" w:hAnsi="Times New Roman" w:cs="Times New Roman"/>
                <w:b/>
                <w:bCs/>
                <w:color w:val="000000"/>
                <w:sz w:val="18"/>
                <w:szCs w:val="18"/>
                <w:lang w:eastAsia="ru-RU"/>
              </w:rPr>
              <w:t>14 365</w:t>
            </w:r>
          </w:p>
        </w:tc>
        <w:tc>
          <w:tcPr>
            <w:tcW w:w="861" w:type="dxa"/>
            <w:shd w:val="clear" w:color="auto" w:fill="auto"/>
            <w:vAlign w:val="center"/>
            <w:hideMark/>
          </w:tcPr>
          <w:p w:rsidR="00F81D4B" w:rsidRPr="00204844" w:rsidRDefault="00F81D4B" w:rsidP="006C4538">
            <w:pPr>
              <w:spacing w:after="0" w:line="240" w:lineRule="auto"/>
              <w:jc w:val="center"/>
              <w:rPr>
                <w:rFonts w:ascii="Times New Roman" w:eastAsia="Times New Roman" w:hAnsi="Times New Roman" w:cs="Times New Roman"/>
                <w:b/>
                <w:bCs/>
                <w:color w:val="000000"/>
                <w:sz w:val="18"/>
                <w:szCs w:val="18"/>
                <w:lang w:eastAsia="ru-RU"/>
              </w:rPr>
            </w:pPr>
            <w:r w:rsidRPr="00204844">
              <w:rPr>
                <w:rFonts w:ascii="Times New Roman" w:eastAsia="Times New Roman" w:hAnsi="Times New Roman" w:cs="Times New Roman"/>
                <w:b/>
                <w:bCs/>
                <w:color w:val="000000"/>
                <w:sz w:val="18"/>
                <w:szCs w:val="18"/>
                <w:lang w:eastAsia="ru-RU"/>
              </w:rPr>
              <w:t>15 107</w:t>
            </w:r>
          </w:p>
        </w:tc>
        <w:tc>
          <w:tcPr>
            <w:tcW w:w="897" w:type="dxa"/>
            <w:shd w:val="clear" w:color="auto" w:fill="auto"/>
            <w:vAlign w:val="center"/>
            <w:hideMark/>
          </w:tcPr>
          <w:p w:rsidR="00F81D4B" w:rsidRPr="00204844" w:rsidRDefault="00F81D4B" w:rsidP="006C4538">
            <w:pPr>
              <w:spacing w:after="0" w:line="240" w:lineRule="auto"/>
              <w:jc w:val="center"/>
              <w:rPr>
                <w:rFonts w:ascii="Times New Roman" w:eastAsia="Times New Roman" w:hAnsi="Times New Roman" w:cs="Times New Roman"/>
                <w:b/>
                <w:bCs/>
                <w:color w:val="000000"/>
                <w:sz w:val="18"/>
                <w:szCs w:val="18"/>
                <w:lang w:eastAsia="ru-RU"/>
              </w:rPr>
            </w:pPr>
            <w:r w:rsidRPr="00204844">
              <w:rPr>
                <w:rFonts w:ascii="Times New Roman" w:eastAsia="Times New Roman" w:hAnsi="Times New Roman" w:cs="Times New Roman"/>
                <w:b/>
                <w:bCs/>
                <w:color w:val="000000"/>
                <w:sz w:val="18"/>
                <w:szCs w:val="18"/>
                <w:lang w:eastAsia="ru-RU"/>
              </w:rPr>
              <w:t>14 936</w:t>
            </w:r>
          </w:p>
        </w:tc>
        <w:tc>
          <w:tcPr>
            <w:tcW w:w="861" w:type="dxa"/>
            <w:shd w:val="clear" w:color="auto" w:fill="auto"/>
            <w:vAlign w:val="center"/>
            <w:hideMark/>
          </w:tcPr>
          <w:p w:rsidR="00F81D4B" w:rsidRPr="00204844" w:rsidRDefault="00F81D4B" w:rsidP="006C4538">
            <w:pPr>
              <w:spacing w:after="0" w:line="240" w:lineRule="auto"/>
              <w:jc w:val="center"/>
              <w:rPr>
                <w:rFonts w:ascii="Times New Roman" w:eastAsia="Times New Roman" w:hAnsi="Times New Roman" w:cs="Times New Roman"/>
                <w:b/>
                <w:bCs/>
                <w:color w:val="000000"/>
                <w:sz w:val="18"/>
                <w:szCs w:val="18"/>
                <w:lang w:eastAsia="ru-RU"/>
              </w:rPr>
            </w:pPr>
            <w:r w:rsidRPr="00204844">
              <w:rPr>
                <w:rFonts w:ascii="Times New Roman" w:eastAsia="Times New Roman" w:hAnsi="Times New Roman" w:cs="Times New Roman"/>
                <w:b/>
                <w:bCs/>
                <w:color w:val="000000"/>
                <w:sz w:val="18"/>
                <w:szCs w:val="18"/>
                <w:lang w:eastAsia="ru-RU"/>
              </w:rPr>
              <w:t>16 221</w:t>
            </w:r>
          </w:p>
        </w:tc>
      </w:tr>
      <w:tr w:rsidR="00F81D4B" w:rsidRPr="00204844" w:rsidTr="006C4538">
        <w:trPr>
          <w:trHeight w:val="315"/>
        </w:trPr>
        <w:tc>
          <w:tcPr>
            <w:tcW w:w="3507" w:type="dxa"/>
            <w:vMerge w:val="restart"/>
            <w:shd w:val="clear" w:color="auto" w:fill="auto"/>
            <w:vAlign w:val="center"/>
            <w:hideMark/>
          </w:tcPr>
          <w:p w:rsidR="00F81D4B" w:rsidRPr="00061D09" w:rsidRDefault="00EE1CA1" w:rsidP="00EE1CA1">
            <w:pPr>
              <w:spacing w:after="0" w:line="240" w:lineRule="auto"/>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val="en-US" w:eastAsia="ru-RU"/>
              </w:rPr>
              <w:t>Commissioned capacity</w:t>
            </w:r>
            <w:r w:rsidR="00F81D4B" w:rsidRPr="00061D09">
              <w:rPr>
                <w:rFonts w:ascii="Times New Roman" w:eastAsia="Times New Roman" w:hAnsi="Times New Roman" w:cs="Times New Roman"/>
                <w:bCs/>
                <w:color w:val="000000"/>
                <w:sz w:val="18"/>
                <w:szCs w:val="18"/>
                <w:lang w:eastAsia="ru-RU"/>
              </w:rPr>
              <w:t xml:space="preserve">                                                         </w:t>
            </w:r>
          </w:p>
        </w:tc>
        <w:tc>
          <w:tcPr>
            <w:tcW w:w="865" w:type="dxa"/>
            <w:vMerge w:val="restart"/>
            <w:shd w:val="clear" w:color="auto" w:fill="auto"/>
            <w:vAlign w:val="center"/>
            <w:hideMark/>
          </w:tcPr>
          <w:p w:rsidR="00F81D4B" w:rsidRPr="00061D09" w:rsidRDefault="00CD75A3" w:rsidP="006C4538">
            <w:pPr>
              <w:spacing w:after="0" w:line="240" w:lineRule="auto"/>
              <w:jc w:val="cente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MVA</w:t>
            </w:r>
          </w:p>
        </w:tc>
        <w:tc>
          <w:tcPr>
            <w:tcW w:w="927" w:type="dxa"/>
            <w:shd w:val="clear" w:color="auto" w:fill="auto"/>
            <w:vAlign w:val="center"/>
            <w:hideMark/>
          </w:tcPr>
          <w:p w:rsidR="00F81D4B" w:rsidRPr="00204844" w:rsidRDefault="00597A2F" w:rsidP="006C4538">
            <w:pPr>
              <w:spacing w:after="0" w:line="240" w:lineRule="auto"/>
              <w:jc w:val="center"/>
              <w:rPr>
                <w:rFonts w:ascii="Times New Roman" w:eastAsia="Times New Roman" w:hAnsi="Times New Roman" w:cs="Times New Roman"/>
                <w:color w:val="000000"/>
                <w:sz w:val="18"/>
                <w:szCs w:val="18"/>
                <w:lang w:eastAsia="ru-RU"/>
              </w:rPr>
            </w:pPr>
            <w:proofErr w:type="spellStart"/>
            <w:r>
              <w:rPr>
                <w:rFonts w:ascii="Times New Roman" w:eastAsia="Times New Roman" w:hAnsi="Times New Roman" w:cs="Times New Roman"/>
                <w:color w:val="000000"/>
                <w:sz w:val="18"/>
                <w:szCs w:val="18"/>
                <w:lang w:eastAsia="ru-RU"/>
              </w:rPr>
              <w:t>Appr</w:t>
            </w:r>
            <w:proofErr w:type="spellEnd"/>
            <w:r>
              <w:rPr>
                <w:rFonts w:ascii="Times New Roman" w:eastAsia="Times New Roman" w:hAnsi="Times New Roman" w:cs="Times New Roman"/>
                <w:color w:val="000000"/>
                <w:sz w:val="18"/>
                <w:szCs w:val="18"/>
                <w:lang w:eastAsia="ru-RU"/>
              </w:rPr>
              <w:t xml:space="preserve">. </w:t>
            </w:r>
            <w:proofErr w:type="spellStart"/>
            <w:r>
              <w:rPr>
                <w:rFonts w:ascii="Times New Roman" w:eastAsia="Times New Roman" w:hAnsi="Times New Roman" w:cs="Times New Roman"/>
                <w:color w:val="000000"/>
                <w:sz w:val="18"/>
                <w:szCs w:val="18"/>
                <w:lang w:eastAsia="ru-RU"/>
              </w:rPr>
              <w:t>plan</w:t>
            </w:r>
            <w:proofErr w:type="spellEnd"/>
          </w:p>
        </w:tc>
        <w:tc>
          <w:tcPr>
            <w:tcW w:w="861" w:type="dxa"/>
            <w:shd w:val="clear" w:color="auto" w:fill="auto"/>
            <w:vAlign w:val="center"/>
            <w:hideMark/>
          </w:tcPr>
          <w:p w:rsidR="00F81D4B" w:rsidRPr="00204844" w:rsidRDefault="00F81D4B" w:rsidP="006C4538">
            <w:pPr>
              <w:spacing w:after="0" w:line="240" w:lineRule="auto"/>
              <w:jc w:val="center"/>
              <w:rPr>
                <w:rFonts w:ascii="Times New Roman" w:eastAsia="Times New Roman" w:hAnsi="Times New Roman" w:cs="Times New Roman"/>
                <w:color w:val="000000"/>
                <w:sz w:val="18"/>
                <w:szCs w:val="18"/>
                <w:lang w:eastAsia="ru-RU"/>
              </w:rPr>
            </w:pPr>
            <w:r w:rsidRPr="00204844">
              <w:rPr>
                <w:rFonts w:ascii="Times New Roman" w:eastAsia="Times New Roman" w:hAnsi="Times New Roman" w:cs="Times New Roman"/>
                <w:color w:val="000000"/>
                <w:sz w:val="18"/>
                <w:szCs w:val="18"/>
                <w:lang w:eastAsia="ru-RU"/>
              </w:rPr>
              <w:t>803</w:t>
            </w:r>
          </w:p>
        </w:tc>
        <w:tc>
          <w:tcPr>
            <w:tcW w:w="801" w:type="dxa"/>
            <w:shd w:val="clear" w:color="auto" w:fill="auto"/>
            <w:vAlign w:val="center"/>
            <w:hideMark/>
          </w:tcPr>
          <w:p w:rsidR="00F81D4B" w:rsidRPr="00204844" w:rsidRDefault="00F81D4B" w:rsidP="006C4538">
            <w:pPr>
              <w:spacing w:after="0" w:line="240" w:lineRule="auto"/>
              <w:jc w:val="center"/>
              <w:rPr>
                <w:rFonts w:ascii="Times New Roman" w:eastAsia="Times New Roman" w:hAnsi="Times New Roman" w:cs="Times New Roman"/>
                <w:color w:val="000000"/>
                <w:sz w:val="18"/>
                <w:szCs w:val="18"/>
                <w:lang w:eastAsia="ru-RU"/>
              </w:rPr>
            </w:pPr>
            <w:r w:rsidRPr="00204844">
              <w:rPr>
                <w:rFonts w:ascii="Times New Roman" w:eastAsia="Times New Roman" w:hAnsi="Times New Roman" w:cs="Times New Roman"/>
                <w:color w:val="000000"/>
                <w:sz w:val="18"/>
                <w:szCs w:val="18"/>
                <w:lang w:eastAsia="ru-RU"/>
              </w:rPr>
              <w:t>739</w:t>
            </w:r>
          </w:p>
        </w:tc>
        <w:tc>
          <w:tcPr>
            <w:tcW w:w="861" w:type="dxa"/>
            <w:shd w:val="clear" w:color="auto" w:fill="auto"/>
            <w:vAlign w:val="center"/>
            <w:hideMark/>
          </w:tcPr>
          <w:p w:rsidR="00F81D4B" w:rsidRPr="00204844" w:rsidRDefault="00F81D4B" w:rsidP="006C4538">
            <w:pPr>
              <w:spacing w:after="0" w:line="240" w:lineRule="auto"/>
              <w:jc w:val="center"/>
              <w:rPr>
                <w:rFonts w:ascii="Times New Roman" w:eastAsia="Times New Roman" w:hAnsi="Times New Roman" w:cs="Times New Roman"/>
                <w:color w:val="000000"/>
                <w:sz w:val="18"/>
                <w:szCs w:val="18"/>
                <w:lang w:eastAsia="ru-RU"/>
              </w:rPr>
            </w:pPr>
            <w:r w:rsidRPr="00204844">
              <w:rPr>
                <w:rFonts w:ascii="Times New Roman" w:eastAsia="Times New Roman" w:hAnsi="Times New Roman" w:cs="Times New Roman"/>
                <w:color w:val="000000"/>
                <w:sz w:val="18"/>
                <w:szCs w:val="18"/>
                <w:lang w:eastAsia="ru-RU"/>
              </w:rPr>
              <w:t>854</w:t>
            </w:r>
          </w:p>
        </w:tc>
        <w:tc>
          <w:tcPr>
            <w:tcW w:w="897" w:type="dxa"/>
            <w:shd w:val="clear" w:color="auto" w:fill="auto"/>
            <w:vAlign w:val="center"/>
            <w:hideMark/>
          </w:tcPr>
          <w:p w:rsidR="00F81D4B" w:rsidRPr="00204844" w:rsidRDefault="00F81D4B" w:rsidP="006C4538">
            <w:pPr>
              <w:spacing w:after="0" w:line="240" w:lineRule="auto"/>
              <w:jc w:val="center"/>
              <w:rPr>
                <w:rFonts w:ascii="Times New Roman" w:eastAsia="Times New Roman" w:hAnsi="Times New Roman" w:cs="Times New Roman"/>
                <w:color w:val="000000"/>
                <w:sz w:val="18"/>
                <w:szCs w:val="18"/>
                <w:lang w:eastAsia="ru-RU"/>
              </w:rPr>
            </w:pPr>
            <w:r w:rsidRPr="00204844">
              <w:rPr>
                <w:rFonts w:ascii="Times New Roman" w:eastAsia="Times New Roman" w:hAnsi="Times New Roman" w:cs="Times New Roman"/>
                <w:color w:val="000000"/>
                <w:sz w:val="18"/>
                <w:szCs w:val="18"/>
                <w:lang w:eastAsia="ru-RU"/>
              </w:rPr>
              <w:t>1049,</w:t>
            </w:r>
            <w:r>
              <w:rPr>
                <w:rFonts w:ascii="Times New Roman" w:eastAsia="Times New Roman" w:hAnsi="Times New Roman" w:cs="Times New Roman"/>
                <w:color w:val="000000"/>
                <w:sz w:val="18"/>
                <w:szCs w:val="18"/>
                <w:lang w:eastAsia="ru-RU"/>
              </w:rPr>
              <w:t>2</w:t>
            </w:r>
          </w:p>
        </w:tc>
        <w:tc>
          <w:tcPr>
            <w:tcW w:w="861" w:type="dxa"/>
            <w:shd w:val="clear" w:color="auto" w:fill="auto"/>
            <w:vAlign w:val="center"/>
            <w:hideMark/>
          </w:tcPr>
          <w:p w:rsidR="00F81D4B" w:rsidRPr="00204844" w:rsidRDefault="00F81D4B" w:rsidP="006C4538">
            <w:pPr>
              <w:spacing w:after="0" w:line="240" w:lineRule="auto"/>
              <w:jc w:val="center"/>
              <w:rPr>
                <w:rFonts w:ascii="Times New Roman" w:eastAsia="Times New Roman" w:hAnsi="Times New Roman" w:cs="Times New Roman"/>
                <w:color w:val="000000"/>
                <w:sz w:val="18"/>
                <w:szCs w:val="18"/>
                <w:lang w:eastAsia="ru-RU"/>
              </w:rPr>
            </w:pPr>
            <w:r w:rsidRPr="00204844">
              <w:rPr>
                <w:rFonts w:ascii="Times New Roman" w:eastAsia="Times New Roman" w:hAnsi="Times New Roman" w:cs="Times New Roman"/>
                <w:color w:val="000000"/>
                <w:sz w:val="18"/>
                <w:szCs w:val="18"/>
                <w:lang w:eastAsia="ru-RU"/>
              </w:rPr>
              <w:t>572,</w:t>
            </w:r>
            <w:r>
              <w:rPr>
                <w:rFonts w:ascii="Times New Roman" w:eastAsia="Times New Roman" w:hAnsi="Times New Roman" w:cs="Times New Roman"/>
                <w:color w:val="000000"/>
                <w:sz w:val="18"/>
                <w:szCs w:val="18"/>
                <w:lang w:eastAsia="ru-RU"/>
              </w:rPr>
              <w:t>6</w:t>
            </w:r>
          </w:p>
        </w:tc>
      </w:tr>
      <w:tr w:rsidR="00F81D4B" w:rsidRPr="00204844" w:rsidTr="006C4538">
        <w:trPr>
          <w:trHeight w:val="495"/>
        </w:trPr>
        <w:tc>
          <w:tcPr>
            <w:tcW w:w="3507" w:type="dxa"/>
            <w:vMerge/>
            <w:vAlign w:val="center"/>
            <w:hideMark/>
          </w:tcPr>
          <w:p w:rsidR="00F81D4B" w:rsidRPr="00061D09" w:rsidRDefault="00F81D4B" w:rsidP="006C4538">
            <w:pPr>
              <w:spacing w:after="0" w:line="240" w:lineRule="auto"/>
              <w:rPr>
                <w:rFonts w:ascii="Times New Roman" w:eastAsia="Times New Roman" w:hAnsi="Times New Roman" w:cs="Times New Roman"/>
                <w:bCs/>
                <w:color w:val="000000"/>
                <w:sz w:val="18"/>
                <w:szCs w:val="18"/>
                <w:lang w:eastAsia="ru-RU"/>
              </w:rPr>
            </w:pPr>
          </w:p>
        </w:tc>
        <w:tc>
          <w:tcPr>
            <w:tcW w:w="865" w:type="dxa"/>
            <w:vMerge/>
            <w:vAlign w:val="center"/>
            <w:hideMark/>
          </w:tcPr>
          <w:p w:rsidR="00F81D4B" w:rsidRPr="00061D09" w:rsidRDefault="00F81D4B" w:rsidP="006C4538">
            <w:pPr>
              <w:spacing w:after="0" w:line="240" w:lineRule="auto"/>
              <w:rPr>
                <w:rFonts w:ascii="Times New Roman" w:eastAsia="Times New Roman" w:hAnsi="Times New Roman" w:cs="Times New Roman"/>
                <w:bCs/>
                <w:color w:val="000000"/>
                <w:sz w:val="18"/>
                <w:szCs w:val="18"/>
                <w:lang w:eastAsia="ru-RU"/>
              </w:rPr>
            </w:pPr>
          </w:p>
        </w:tc>
        <w:tc>
          <w:tcPr>
            <w:tcW w:w="927" w:type="dxa"/>
            <w:shd w:val="clear" w:color="auto" w:fill="auto"/>
            <w:vAlign w:val="center"/>
            <w:hideMark/>
          </w:tcPr>
          <w:p w:rsidR="00F81D4B" w:rsidRPr="00204844" w:rsidRDefault="00597A2F" w:rsidP="006C4538">
            <w:pPr>
              <w:spacing w:after="0" w:line="240" w:lineRule="auto"/>
              <w:jc w:val="center"/>
              <w:rPr>
                <w:rFonts w:ascii="Times New Roman" w:eastAsia="Times New Roman" w:hAnsi="Times New Roman" w:cs="Times New Roman"/>
                <w:b/>
                <w:bCs/>
                <w:color w:val="000000"/>
                <w:sz w:val="18"/>
                <w:szCs w:val="18"/>
                <w:lang w:eastAsia="ru-RU"/>
              </w:rPr>
            </w:pPr>
            <w:proofErr w:type="spellStart"/>
            <w:r>
              <w:rPr>
                <w:rFonts w:ascii="Times New Roman" w:eastAsia="Times New Roman" w:hAnsi="Times New Roman" w:cs="Times New Roman"/>
                <w:b/>
                <w:bCs/>
                <w:color w:val="000000"/>
                <w:sz w:val="18"/>
                <w:szCs w:val="18"/>
                <w:lang w:eastAsia="ru-RU"/>
              </w:rPr>
              <w:t>Adj</w:t>
            </w:r>
            <w:proofErr w:type="spellEnd"/>
            <w:r w:rsidR="00F81D4B" w:rsidRPr="00204844">
              <w:rPr>
                <w:rFonts w:ascii="Times New Roman" w:eastAsia="Times New Roman" w:hAnsi="Times New Roman" w:cs="Times New Roman"/>
                <w:b/>
                <w:bCs/>
                <w:color w:val="000000"/>
                <w:sz w:val="18"/>
                <w:szCs w:val="18"/>
                <w:lang w:eastAsia="ru-RU"/>
              </w:rPr>
              <w:t xml:space="preserve">. </w:t>
            </w:r>
            <w:proofErr w:type="spellStart"/>
            <w:r w:rsidR="00AC6E05">
              <w:rPr>
                <w:rFonts w:ascii="Times New Roman" w:eastAsia="Times New Roman" w:hAnsi="Times New Roman" w:cs="Times New Roman"/>
                <w:b/>
                <w:bCs/>
                <w:color w:val="000000"/>
                <w:sz w:val="18"/>
                <w:szCs w:val="18"/>
                <w:lang w:eastAsia="ru-RU"/>
              </w:rPr>
              <w:t>plan</w:t>
            </w:r>
            <w:proofErr w:type="spellEnd"/>
          </w:p>
        </w:tc>
        <w:tc>
          <w:tcPr>
            <w:tcW w:w="861" w:type="dxa"/>
            <w:shd w:val="clear" w:color="auto" w:fill="auto"/>
            <w:vAlign w:val="center"/>
            <w:hideMark/>
          </w:tcPr>
          <w:p w:rsidR="00F81D4B" w:rsidRPr="00204844" w:rsidRDefault="00F81D4B" w:rsidP="006C4538">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833,7</w:t>
            </w:r>
          </w:p>
        </w:tc>
        <w:tc>
          <w:tcPr>
            <w:tcW w:w="801" w:type="dxa"/>
            <w:shd w:val="clear" w:color="auto" w:fill="auto"/>
            <w:vAlign w:val="center"/>
            <w:hideMark/>
          </w:tcPr>
          <w:p w:rsidR="00F81D4B" w:rsidRPr="00204844" w:rsidRDefault="00F81D4B" w:rsidP="006C4538">
            <w:pPr>
              <w:spacing w:after="0" w:line="240" w:lineRule="auto"/>
              <w:jc w:val="center"/>
              <w:rPr>
                <w:rFonts w:ascii="Times New Roman" w:eastAsia="Times New Roman" w:hAnsi="Times New Roman" w:cs="Times New Roman"/>
                <w:b/>
                <w:bCs/>
                <w:color w:val="000000"/>
                <w:sz w:val="18"/>
                <w:szCs w:val="18"/>
                <w:lang w:eastAsia="ru-RU"/>
              </w:rPr>
            </w:pPr>
            <w:r w:rsidRPr="00204844">
              <w:rPr>
                <w:rFonts w:ascii="Times New Roman" w:eastAsia="Times New Roman" w:hAnsi="Times New Roman" w:cs="Times New Roman"/>
                <w:b/>
                <w:bCs/>
                <w:color w:val="000000"/>
                <w:sz w:val="18"/>
                <w:szCs w:val="18"/>
                <w:lang w:eastAsia="ru-RU"/>
              </w:rPr>
              <w:t>850,</w:t>
            </w:r>
            <w:r>
              <w:rPr>
                <w:rFonts w:ascii="Times New Roman" w:eastAsia="Times New Roman" w:hAnsi="Times New Roman" w:cs="Times New Roman"/>
                <w:b/>
                <w:bCs/>
                <w:color w:val="000000"/>
                <w:sz w:val="18"/>
                <w:szCs w:val="18"/>
                <w:lang w:eastAsia="ru-RU"/>
              </w:rPr>
              <w:t>6</w:t>
            </w:r>
          </w:p>
        </w:tc>
        <w:tc>
          <w:tcPr>
            <w:tcW w:w="861" w:type="dxa"/>
            <w:shd w:val="clear" w:color="auto" w:fill="auto"/>
            <w:vAlign w:val="center"/>
            <w:hideMark/>
          </w:tcPr>
          <w:p w:rsidR="00F81D4B" w:rsidRPr="00204844" w:rsidRDefault="00F81D4B" w:rsidP="006C4538">
            <w:pPr>
              <w:spacing w:after="0" w:line="240" w:lineRule="auto"/>
              <w:jc w:val="center"/>
              <w:rPr>
                <w:rFonts w:ascii="Times New Roman" w:eastAsia="Times New Roman" w:hAnsi="Times New Roman" w:cs="Times New Roman"/>
                <w:b/>
                <w:bCs/>
                <w:color w:val="000000"/>
                <w:sz w:val="18"/>
                <w:szCs w:val="18"/>
                <w:lang w:eastAsia="ru-RU"/>
              </w:rPr>
            </w:pPr>
            <w:r w:rsidRPr="00204844">
              <w:rPr>
                <w:rFonts w:ascii="Times New Roman" w:eastAsia="Times New Roman" w:hAnsi="Times New Roman" w:cs="Times New Roman"/>
                <w:b/>
                <w:bCs/>
                <w:color w:val="000000"/>
                <w:sz w:val="18"/>
                <w:szCs w:val="18"/>
                <w:lang w:eastAsia="ru-RU"/>
              </w:rPr>
              <w:t>923,</w:t>
            </w:r>
            <w:r>
              <w:rPr>
                <w:rFonts w:ascii="Times New Roman" w:eastAsia="Times New Roman" w:hAnsi="Times New Roman" w:cs="Times New Roman"/>
                <w:b/>
                <w:bCs/>
                <w:color w:val="000000"/>
                <w:sz w:val="18"/>
                <w:szCs w:val="18"/>
                <w:lang w:eastAsia="ru-RU"/>
              </w:rPr>
              <w:t>4</w:t>
            </w:r>
          </w:p>
        </w:tc>
        <w:tc>
          <w:tcPr>
            <w:tcW w:w="897" w:type="dxa"/>
            <w:shd w:val="clear" w:color="auto" w:fill="auto"/>
            <w:vAlign w:val="center"/>
            <w:hideMark/>
          </w:tcPr>
          <w:p w:rsidR="00F81D4B" w:rsidRPr="00204844" w:rsidRDefault="00F81D4B" w:rsidP="006C4538">
            <w:pPr>
              <w:spacing w:after="0" w:line="240" w:lineRule="auto"/>
              <w:jc w:val="center"/>
              <w:rPr>
                <w:rFonts w:ascii="Times New Roman" w:eastAsia="Times New Roman" w:hAnsi="Times New Roman" w:cs="Times New Roman"/>
                <w:b/>
                <w:bCs/>
                <w:color w:val="000000"/>
                <w:sz w:val="18"/>
                <w:szCs w:val="18"/>
                <w:lang w:eastAsia="ru-RU"/>
              </w:rPr>
            </w:pPr>
            <w:r w:rsidRPr="00204844">
              <w:rPr>
                <w:rFonts w:ascii="Times New Roman" w:eastAsia="Times New Roman" w:hAnsi="Times New Roman" w:cs="Times New Roman"/>
                <w:b/>
                <w:bCs/>
                <w:color w:val="000000"/>
                <w:sz w:val="18"/>
                <w:szCs w:val="18"/>
                <w:lang w:eastAsia="ru-RU"/>
              </w:rPr>
              <w:t>763,4</w:t>
            </w:r>
          </w:p>
        </w:tc>
        <w:tc>
          <w:tcPr>
            <w:tcW w:w="861" w:type="dxa"/>
            <w:shd w:val="clear" w:color="auto" w:fill="auto"/>
            <w:vAlign w:val="center"/>
            <w:hideMark/>
          </w:tcPr>
          <w:p w:rsidR="00F81D4B" w:rsidRPr="00204844" w:rsidRDefault="00F81D4B" w:rsidP="006C4538">
            <w:pPr>
              <w:spacing w:after="0" w:line="240" w:lineRule="auto"/>
              <w:jc w:val="center"/>
              <w:rPr>
                <w:rFonts w:ascii="Times New Roman" w:eastAsia="Times New Roman" w:hAnsi="Times New Roman" w:cs="Times New Roman"/>
                <w:b/>
                <w:bCs/>
                <w:color w:val="000000"/>
                <w:sz w:val="18"/>
                <w:szCs w:val="18"/>
                <w:lang w:eastAsia="ru-RU"/>
              </w:rPr>
            </w:pPr>
            <w:r w:rsidRPr="00204844">
              <w:rPr>
                <w:rFonts w:ascii="Times New Roman" w:eastAsia="Times New Roman" w:hAnsi="Times New Roman" w:cs="Times New Roman"/>
                <w:b/>
                <w:bCs/>
                <w:color w:val="000000"/>
                <w:sz w:val="18"/>
                <w:szCs w:val="18"/>
                <w:lang w:eastAsia="ru-RU"/>
              </w:rPr>
              <w:t>608,3</w:t>
            </w:r>
          </w:p>
        </w:tc>
      </w:tr>
      <w:tr w:rsidR="00F81D4B" w:rsidRPr="00204844" w:rsidTr="006C4538">
        <w:trPr>
          <w:trHeight w:val="315"/>
        </w:trPr>
        <w:tc>
          <w:tcPr>
            <w:tcW w:w="3507" w:type="dxa"/>
            <w:vMerge/>
            <w:vAlign w:val="center"/>
            <w:hideMark/>
          </w:tcPr>
          <w:p w:rsidR="00F81D4B" w:rsidRPr="00061D09" w:rsidRDefault="00F81D4B" w:rsidP="006C4538">
            <w:pPr>
              <w:spacing w:after="0" w:line="240" w:lineRule="auto"/>
              <w:rPr>
                <w:rFonts w:ascii="Times New Roman" w:eastAsia="Times New Roman" w:hAnsi="Times New Roman" w:cs="Times New Roman"/>
                <w:bCs/>
                <w:color w:val="000000"/>
                <w:sz w:val="18"/>
                <w:szCs w:val="18"/>
                <w:lang w:eastAsia="ru-RU"/>
              </w:rPr>
            </w:pPr>
          </w:p>
        </w:tc>
        <w:tc>
          <w:tcPr>
            <w:tcW w:w="865" w:type="dxa"/>
            <w:vMerge w:val="restart"/>
            <w:shd w:val="clear" w:color="auto" w:fill="auto"/>
            <w:vAlign w:val="center"/>
            <w:hideMark/>
          </w:tcPr>
          <w:p w:rsidR="00F81D4B" w:rsidRPr="006B494A" w:rsidRDefault="006B494A" w:rsidP="006C4538">
            <w:pPr>
              <w:spacing w:after="0" w:line="240" w:lineRule="auto"/>
              <w:jc w:val="center"/>
              <w:rPr>
                <w:rFonts w:ascii="Times New Roman" w:eastAsia="Times New Roman" w:hAnsi="Times New Roman" w:cs="Times New Roman"/>
                <w:bCs/>
                <w:color w:val="000000"/>
                <w:sz w:val="18"/>
                <w:szCs w:val="18"/>
                <w:lang w:val="en-US" w:eastAsia="ru-RU"/>
              </w:rPr>
            </w:pPr>
            <w:r>
              <w:rPr>
                <w:rFonts w:ascii="Times New Roman" w:eastAsia="Times New Roman" w:hAnsi="Times New Roman" w:cs="Times New Roman"/>
                <w:bCs/>
                <w:color w:val="000000"/>
                <w:sz w:val="18"/>
                <w:szCs w:val="18"/>
                <w:lang w:val="en-US" w:eastAsia="ru-RU"/>
              </w:rPr>
              <w:t>km</w:t>
            </w:r>
          </w:p>
        </w:tc>
        <w:tc>
          <w:tcPr>
            <w:tcW w:w="927" w:type="dxa"/>
            <w:shd w:val="clear" w:color="auto" w:fill="auto"/>
            <w:vAlign w:val="center"/>
            <w:hideMark/>
          </w:tcPr>
          <w:p w:rsidR="00F81D4B" w:rsidRPr="00204844" w:rsidRDefault="00597A2F" w:rsidP="006C4538">
            <w:pPr>
              <w:spacing w:after="0" w:line="240" w:lineRule="auto"/>
              <w:jc w:val="center"/>
              <w:rPr>
                <w:rFonts w:ascii="Times New Roman" w:eastAsia="Times New Roman" w:hAnsi="Times New Roman" w:cs="Times New Roman"/>
                <w:color w:val="000000"/>
                <w:sz w:val="18"/>
                <w:szCs w:val="18"/>
                <w:lang w:eastAsia="ru-RU"/>
              </w:rPr>
            </w:pPr>
            <w:proofErr w:type="spellStart"/>
            <w:r>
              <w:rPr>
                <w:rFonts w:ascii="Times New Roman" w:eastAsia="Times New Roman" w:hAnsi="Times New Roman" w:cs="Times New Roman"/>
                <w:color w:val="000000"/>
                <w:sz w:val="18"/>
                <w:szCs w:val="18"/>
                <w:lang w:eastAsia="ru-RU"/>
              </w:rPr>
              <w:t>Appr</w:t>
            </w:r>
            <w:proofErr w:type="spellEnd"/>
            <w:r>
              <w:rPr>
                <w:rFonts w:ascii="Times New Roman" w:eastAsia="Times New Roman" w:hAnsi="Times New Roman" w:cs="Times New Roman"/>
                <w:color w:val="000000"/>
                <w:sz w:val="18"/>
                <w:szCs w:val="18"/>
                <w:lang w:eastAsia="ru-RU"/>
              </w:rPr>
              <w:t xml:space="preserve">. </w:t>
            </w:r>
            <w:proofErr w:type="spellStart"/>
            <w:r>
              <w:rPr>
                <w:rFonts w:ascii="Times New Roman" w:eastAsia="Times New Roman" w:hAnsi="Times New Roman" w:cs="Times New Roman"/>
                <w:color w:val="000000"/>
                <w:sz w:val="18"/>
                <w:szCs w:val="18"/>
                <w:lang w:eastAsia="ru-RU"/>
              </w:rPr>
              <w:t>plan</w:t>
            </w:r>
            <w:proofErr w:type="spellEnd"/>
          </w:p>
        </w:tc>
        <w:tc>
          <w:tcPr>
            <w:tcW w:w="861" w:type="dxa"/>
            <w:shd w:val="clear" w:color="auto" w:fill="auto"/>
            <w:vAlign w:val="center"/>
            <w:hideMark/>
          </w:tcPr>
          <w:p w:rsidR="00F81D4B" w:rsidRPr="00204844" w:rsidRDefault="00F81D4B" w:rsidP="006C4538">
            <w:pPr>
              <w:spacing w:after="0" w:line="240" w:lineRule="auto"/>
              <w:jc w:val="center"/>
              <w:rPr>
                <w:rFonts w:ascii="Times New Roman" w:eastAsia="Times New Roman" w:hAnsi="Times New Roman" w:cs="Times New Roman"/>
                <w:color w:val="000000"/>
                <w:sz w:val="18"/>
                <w:szCs w:val="18"/>
                <w:lang w:eastAsia="ru-RU"/>
              </w:rPr>
            </w:pPr>
            <w:r w:rsidRPr="00204844">
              <w:rPr>
                <w:rFonts w:ascii="Times New Roman" w:eastAsia="Times New Roman" w:hAnsi="Times New Roman" w:cs="Times New Roman"/>
                <w:color w:val="000000"/>
                <w:sz w:val="18"/>
                <w:szCs w:val="18"/>
                <w:lang w:eastAsia="ru-RU"/>
              </w:rPr>
              <w:t>4 200</w:t>
            </w:r>
          </w:p>
        </w:tc>
        <w:tc>
          <w:tcPr>
            <w:tcW w:w="801" w:type="dxa"/>
            <w:shd w:val="clear" w:color="auto" w:fill="auto"/>
            <w:vAlign w:val="center"/>
            <w:hideMark/>
          </w:tcPr>
          <w:p w:rsidR="00F81D4B" w:rsidRPr="00204844" w:rsidRDefault="00F81D4B" w:rsidP="006C4538">
            <w:pPr>
              <w:spacing w:after="0" w:line="240" w:lineRule="auto"/>
              <w:jc w:val="center"/>
              <w:rPr>
                <w:rFonts w:ascii="Times New Roman" w:eastAsia="Times New Roman" w:hAnsi="Times New Roman" w:cs="Times New Roman"/>
                <w:color w:val="000000"/>
                <w:sz w:val="18"/>
                <w:szCs w:val="18"/>
                <w:lang w:eastAsia="ru-RU"/>
              </w:rPr>
            </w:pPr>
            <w:r w:rsidRPr="00204844">
              <w:rPr>
                <w:rFonts w:ascii="Times New Roman" w:eastAsia="Times New Roman" w:hAnsi="Times New Roman" w:cs="Times New Roman"/>
                <w:color w:val="000000"/>
                <w:sz w:val="18"/>
                <w:szCs w:val="18"/>
                <w:lang w:eastAsia="ru-RU"/>
              </w:rPr>
              <w:t>4 394</w:t>
            </w:r>
          </w:p>
        </w:tc>
        <w:tc>
          <w:tcPr>
            <w:tcW w:w="861" w:type="dxa"/>
            <w:shd w:val="clear" w:color="auto" w:fill="auto"/>
            <w:vAlign w:val="center"/>
            <w:hideMark/>
          </w:tcPr>
          <w:p w:rsidR="00F81D4B" w:rsidRPr="00204844" w:rsidRDefault="00F81D4B" w:rsidP="006C4538">
            <w:pPr>
              <w:spacing w:after="0" w:line="240" w:lineRule="auto"/>
              <w:jc w:val="center"/>
              <w:rPr>
                <w:rFonts w:ascii="Times New Roman" w:eastAsia="Times New Roman" w:hAnsi="Times New Roman" w:cs="Times New Roman"/>
                <w:color w:val="000000"/>
                <w:sz w:val="18"/>
                <w:szCs w:val="18"/>
                <w:lang w:eastAsia="ru-RU"/>
              </w:rPr>
            </w:pPr>
            <w:r w:rsidRPr="00204844">
              <w:rPr>
                <w:rFonts w:ascii="Times New Roman" w:eastAsia="Times New Roman" w:hAnsi="Times New Roman" w:cs="Times New Roman"/>
                <w:color w:val="000000"/>
                <w:sz w:val="18"/>
                <w:szCs w:val="18"/>
                <w:lang w:eastAsia="ru-RU"/>
              </w:rPr>
              <w:t>4 773</w:t>
            </w:r>
          </w:p>
        </w:tc>
        <w:tc>
          <w:tcPr>
            <w:tcW w:w="897" w:type="dxa"/>
            <w:shd w:val="clear" w:color="auto" w:fill="auto"/>
            <w:vAlign w:val="center"/>
            <w:hideMark/>
          </w:tcPr>
          <w:p w:rsidR="00F81D4B" w:rsidRPr="00204844" w:rsidRDefault="00F81D4B" w:rsidP="006C4538">
            <w:pPr>
              <w:spacing w:after="0" w:line="240" w:lineRule="auto"/>
              <w:jc w:val="center"/>
              <w:rPr>
                <w:rFonts w:ascii="Times New Roman" w:eastAsia="Times New Roman" w:hAnsi="Times New Roman" w:cs="Times New Roman"/>
                <w:color w:val="000000"/>
                <w:sz w:val="18"/>
                <w:szCs w:val="18"/>
                <w:lang w:eastAsia="ru-RU"/>
              </w:rPr>
            </w:pPr>
            <w:r w:rsidRPr="00204844">
              <w:rPr>
                <w:rFonts w:ascii="Times New Roman" w:eastAsia="Times New Roman" w:hAnsi="Times New Roman" w:cs="Times New Roman"/>
                <w:color w:val="000000"/>
                <w:sz w:val="18"/>
                <w:szCs w:val="18"/>
                <w:lang w:eastAsia="ru-RU"/>
              </w:rPr>
              <w:t>4 438</w:t>
            </w:r>
          </w:p>
        </w:tc>
        <w:tc>
          <w:tcPr>
            <w:tcW w:w="861" w:type="dxa"/>
            <w:shd w:val="clear" w:color="auto" w:fill="auto"/>
            <w:vAlign w:val="center"/>
            <w:hideMark/>
          </w:tcPr>
          <w:p w:rsidR="00F81D4B" w:rsidRPr="00D943D7" w:rsidRDefault="00D943D7" w:rsidP="006C4538">
            <w:pPr>
              <w:spacing w:after="0" w:line="240" w:lineRule="auto"/>
              <w:jc w:val="center"/>
              <w:rPr>
                <w:rFonts w:ascii="Times New Roman" w:eastAsia="Times New Roman" w:hAnsi="Times New Roman" w:cs="Times New Roman"/>
                <w:color w:val="000000"/>
                <w:sz w:val="18"/>
                <w:szCs w:val="18"/>
                <w:lang w:val="en-US" w:eastAsia="ru-RU"/>
              </w:rPr>
            </w:pPr>
            <w:r>
              <w:rPr>
                <w:rFonts w:ascii="Times New Roman" w:eastAsia="Times New Roman" w:hAnsi="Times New Roman" w:cs="Times New Roman"/>
                <w:color w:val="000000"/>
                <w:sz w:val="18"/>
                <w:szCs w:val="18"/>
                <w:lang w:val="en-US" w:eastAsia="ru-RU"/>
              </w:rPr>
              <w:t>5 819</w:t>
            </w:r>
          </w:p>
        </w:tc>
      </w:tr>
      <w:tr w:rsidR="00F81D4B" w:rsidRPr="00204844" w:rsidTr="006C4538">
        <w:trPr>
          <w:trHeight w:val="495"/>
        </w:trPr>
        <w:tc>
          <w:tcPr>
            <w:tcW w:w="3507" w:type="dxa"/>
            <w:vMerge/>
            <w:vAlign w:val="center"/>
            <w:hideMark/>
          </w:tcPr>
          <w:p w:rsidR="00F81D4B" w:rsidRPr="00204844" w:rsidRDefault="00F81D4B" w:rsidP="006C4538">
            <w:pPr>
              <w:spacing w:after="0" w:line="240" w:lineRule="auto"/>
              <w:rPr>
                <w:rFonts w:ascii="Times New Roman" w:eastAsia="Times New Roman" w:hAnsi="Times New Roman" w:cs="Times New Roman"/>
                <w:b/>
                <w:bCs/>
                <w:color w:val="000000"/>
                <w:sz w:val="18"/>
                <w:szCs w:val="18"/>
                <w:lang w:eastAsia="ru-RU"/>
              </w:rPr>
            </w:pPr>
          </w:p>
        </w:tc>
        <w:tc>
          <w:tcPr>
            <w:tcW w:w="865" w:type="dxa"/>
            <w:vMerge/>
            <w:vAlign w:val="center"/>
            <w:hideMark/>
          </w:tcPr>
          <w:p w:rsidR="00F81D4B" w:rsidRPr="00204844" w:rsidRDefault="00F81D4B" w:rsidP="006C4538">
            <w:pPr>
              <w:spacing w:after="0" w:line="240" w:lineRule="auto"/>
              <w:rPr>
                <w:rFonts w:ascii="Times New Roman" w:eastAsia="Times New Roman" w:hAnsi="Times New Roman" w:cs="Times New Roman"/>
                <w:b/>
                <w:bCs/>
                <w:color w:val="000000"/>
                <w:sz w:val="18"/>
                <w:szCs w:val="18"/>
                <w:lang w:eastAsia="ru-RU"/>
              </w:rPr>
            </w:pPr>
          </w:p>
        </w:tc>
        <w:tc>
          <w:tcPr>
            <w:tcW w:w="927" w:type="dxa"/>
            <w:shd w:val="clear" w:color="auto" w:fill="auto"/>
            <w:vAlign w:val="center"/>
            <w:hideMark/>
          </w:tcPr>
          <w:p w:rsidR="00F81D4B" w:rsidRPr="00204844" w:rsidRDefault="00597A2F" w:rsidP="006C4538">
            <w:pPr>
              <w:spacing w:after="0" w:line="240" w:lineRule="auto"/>
              <w:jc w:val="center"/>
              <w:rPr>
                <w:rFonts w:ascii="Times New Roman" w:eastAsia="Times New Roman" w:hAnsi="Times New Roman" w:cs="Times New Roman"/>
                <w:b/>
                <w:bCs/>
                <w:color w:val="000000"/>
                <w:sz w:val="18"/>
                <w:szCs w:val="18"/>
                <w:lang w:eastAsia="ru-RU"/>
              </w:rPr>
            </w:pPr>
            <w:proofErr w:type="spellStart"/>
            <w:r>
              <w:rPr>
                <w:rFonts w:ascii="Times New Roman" w:eastAsia="Times New Roman" w:hAnsi="Times New Roman" w:cs="Times New Roman"/>
                <w:b/>
                <w:bCs/>
                <w:color w:val="000000"/>
                <w:sz w:val="18"/>
                <w:szCs w:val="18"/>
                <w:lang w:eastAsia="ru-RU"/>
              </w:rPr>
              <w:t>Adj</w:t>
            </w:r>
            <w:proofErr w:type="spellEnd"/>
            <w:r w:rsidR="00F81D4B" w:rsidRPr="00204844">
              <w:rPr>
                <w:rFonts w:ascii="Times New Roman" w:eastAsia="Times New Roman" w:hAnsi="Times New Roman" w:cs="Times New Roman"/>
                <w:b/>
                <w:bCs/>
                <w:color w:val="000000"/>
                <w:sz w:val="18"/>
                <w:szCs w:val="18"/>
                <w:lang w:eastAsia="ru-RU"/>
              </w:rPr>
              <w:t xml:space="preserve">. </w:t>
            </w:r>
            <w:proofErr w:type="spellStart"/>
            <w:r w:rsidR="00AC6E05">
              <w:rPr>
                <w:rFonts w:ascii="Times New Roman" w:eastAsia="Times New Roman" w:hAnsi="Times New Roman" w:cs="Times New Roman"/>
                <w:b/>
                <w:bCs/>
                <w:color w:val="000000"/>
                <w:sz w:val="18"/>
                <w:szCs w:val="18"/>
                <w:lang w:eastAsia="ru-RU"/>
              </w:rPr>
              <w:t>plan</w:t>
            </w:r>
            <w:proofErr w:type="spellEnd"/>
          </w:p>
        </w:tc>
        <w:tc>
          <w:tcPr>
            <w:tcW w:w="861" w:type="dxa"/>
            <w:shd w:val="clear" w:color="auto" w:fill="auto"/>
            <w:vAlign w:val="center"/>
            <w:hideMark/>
          </w:tcPr>
          <w:p w:rsidR="00F81D4B" w:rsidRPr="00204844" w:rsidRDefault="00F81D4B" w:rsidP="006C4538">
            <w:pPr>
              <w:spacing w:after="0" w:line="240" w:lineRule="auto"/>
              <w:jc w:val="center"/>
              <w:rPr>
                <w:rFonts w:ascii="Times New Roman" w:eastAsia="Times New Roman" w:hAnsi="Times New Roman" w:cs="Times New Roman"/>
                <w:b/>
                <w:bCs/>
                <w:color w:val="000000"/>
                <w:sz w:val="18"/>
                <w:szCs w:val="18"/>
                <w:lang w:eastAsia="ru-RU"/>
              </w:rPr>
            </w:pPr>
            <w:r w:rsidRPr="00204844">
              <w:rPr>
                <w:rFonts w:ascii="Times New Roman" w:eastAsia="Times New Roman" w:hAnsi="Times New Roman" w:cs="Times New Roman"/>
                <w:b/>
                <w:bCs/>
                <w:color w:val="000000"/>
                <w:sz w:val="18"/>
                <w:szCs w:val="18"/>
                <w:lang w:eastAsia="ru-RU"/>
              </w:rPr>
              <w:t>3 550</w:t>
            </w:r>
          </w:p>
        </w:tc>
        <w:tc>
          <w:tcPr>
            <w:tcW w:w="801" w:type="dxa"/>
            <w:shd w:val="clear" w:color="auto" w:fill="auto"/>
            <w:vAlign w:val="center"/>
            <w:hideMark/>
          </w:tcPr>
          <w:p w:rsidR="00F81D4B" w:rsidRPr="00204844" w:rsidRDefault="00F81D4B" w:rsidP="006C4538">
            <w:pPr>
              <w:spacing w:after="0" w:line="240" w:lineRule="auto"/>
              <w:jc w:val="center"/>
              <w:rPr>
                <w:rFonts w:ascii="Times New Roman" w:eastAsia="Times New Roman" w:hAnsi="Times New Roman" w:cs="Times New Roman"/>
                <w:b/>
                <w:bCs/>
                <w:color w:val="000000"/>
                <w:sz w:val="18"/>
                <w:szCs w:val="18"/>
                <w:lang w:eastAsia="ru-RU"/>
              </w:rPr>
            </w:pPr>
            <w:r w:rsidRPr="00204844">
              <w:rPr>
                <w:rFonts w:ascii="Times New Roman" w:eastAsia="Times New Roman" w:hAnsi="Times New Roman" w:cs="Times New Roman"/>
                <w:b/>
                <w:bCs/>
                <w:color w:val="000000"/>
                <w:sz w:val="18"/>
                <w:szCs w:val="18"/>
                <w:lang w:eastAsia="ru-RU"/>
              </w:rPr>
              <w:t>4 222</w:t>
            </w:r>
          </w:p>
        </w:tc>
        <w:tc>
          <w:tcPr>
            <w:tcW w:w="861" w:type="dxa"/>
            <w:shd w:val="clear" w:color="auto" w:fill="auto"/>
            <w:vAlign w:val="center"/>
            <w:hideMark/>
          </w:tcPr>
          <w:p w:rsidR="00F81D4B" w:rsidRPr="00204844" w:rsidRDefault="00F81D4B" w:rsidP="006C4538">
            <w:pPr>
              <w:spacing w:after="0" w:line="240" w:lineRule="auto"/>
              <w:jc w:val="center"/>
              <w:rPr>
                <w:rFonts w:ascii="Times New Roman" w:eastAsia="Times New Roman" w:hAnsi="Times New Roman" w:cs="Times New Roman"/>
                <w:b/>
                <w:bCs/>
                <w:color w:val="000000"/>
                <w:sz w:val="18"/>
                <w:szCs w:val="18"/>
                <w:lang w:eastAsia="ru-RU"/>
              </w:rPr>
            </w:pPr>
            <w:r w:rsidRPr="00204844">
              <w:rPr>
                <w:rFonts w:ascii="Times New Roman" w:eastAsia="Times New Roman" w:hAnsi="Times New Roman" w:cs="Times New Roman"/>
                <w:b/>
                <w:bCs/>
                <w:color w:val="000000"/>
                <w:sz w:val="18"/>
                <w:szCs w:val="18"/>
                <w:lang w:eastAsia="ru-RU"/>
              </w:rPr>
              <w:t>4 425</w:t>
            </w:r>
          </w:p>
        </w:tc>
        <w:tc>
          <w:tcPr>
            <w:tcW w:w="897" w:type="dxa"/>
            <w:shd w:val="clear" w:color="auto" w:fill="auto"/>
            <w:vAlign w:val="center"/>
            <w:hideMark/>
          </w:tcPr>
          <w:p w:rsidR="00F81D4B" w:rsidRPr="00204844" w:rsidRDefault="00F81D4B" w:rsidP="006C4538">
            <w:pPr>
              <w:spacing w:after="0" w:line="240" w:lineRule="auto"/>
              <w:jc w:val="center"/>
              <w:rPr>
                <w:rFonts w:ascii="Times New Roman" w:eastAsia="Times New Roman" w:hAnsi="Times New Roman" w:cs="Times New Roman"/>
                <w:b/>
                <w:bCs/>
                <w:color w:val="000000"/>
                <w:sz w:val="18"/>
                <w:szCs w:val="18"/>
                <w:lang w:eastAsia="ru-RU"/>
              </w:rPr>
            </w:pPr>
            <w:r w:rsidRPr="00204844">
              <w:rPr>
                <w:rFonts w:ascii="Times New Roman" w:eastAsia="Times New Roman" w:hAnsi="Times New Roman" w:cs="Times New Roman"/>
                <w:b/>
                <w:bCs/>
                <w:color w:val="000000"/>
                <w:sz w:val="18"/>
                <w:szCs w:val="18"/>
                <w:lang w:eastAsia="ru-RU"/>
              </w:rPr>
              <w:t>4 308</w:t>
            </w:r>
          </w:p>
        </w:tc>
        <w:tc>
          <w:tcPr>
            <w:tcW w:w="861" w:type="dxa"/>
            <w:shd w:val="clear" w:color="auto" w:fill="auto"/>
            <w:vAlign w:val="center"/>
            <w:hideMark/>
          </w:tcPr>
          <w:p w:rsidR="00F81D4B" w:rsidRPr="00204844" w:rsidRDefault="00F81D4B" w:rsidP="006C4538">
            <w:pPr>
              <w:spacing w:after="0" w:line="240" w:lineRule="auto"/>
              <w:jc w:val="center"/>
              <w:rPr>
                <w:rFonts w:ascii="Times New Roman" w:eastAsia="Times New Roman" w:hAnsi="Times New Roman" w:cs="Times New Roman"/>
                <w:b/>
                <w:bCs/>
                <w:color w:val="000000"/>
                <w:sz w:val="18"/>
                <w:szCs w:val="18"/>
                <w:lang w:eastAsia="ru-RU"/>
              </w:rPr>
            </w:pPr>
            <w:r w:rsidRPr="00204844">
              <w:rPr>
                <w:rFonts w:ascii="Times New Roman" w:eastAsia="Times New Roman" w:hAnsi="Times New Roman" w:cs="Times New Roman"/>
                <w:b/>
                <w:bCs/>
                <w:color w:val="000000"/>
                <w:sz w:val="18"/>
                <w:szCs w:val="18"/>
                <w:lang w:eastAsia="ru-RU"/>
              </w:rPr>
              <w:t>5 160</w:t>
            </w:r>
          </w:p>
        </w:tc>
      </w:tr>
    </w:tbl>
    <w:p w:rsidR="00E223B6" w:rsidRDefault="00E223B6" w:rsidP="003127DE">
      <w:pPr>
        <w:tabs>
          <w:tab w:val="left" w:pos="318"/>
        </w:tabs>
        <w:rPr>
          <w:rFonts w:ascii="Times New Roman" w:hAnsi="Times New Roman" w:cs="Times New Roman"/>
        </w:rPr>
      </w:pPr>
    </w:p>
    <w:sectPr w:rsidR="00E223B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688C" w:rsidRDefault="005F688C" w:rsidP="0038620E">
      <w:pPr>
        <w:spacing w:after="0" w:line="240" w:lineRule="auto"/>
      </w:pPr>
      <w:r>
        <w:separator/>
      </w:r>
    </w:p>
  </w:endnote>
  <w:endnote w:type="continuationSeparator" w:id="0">
    <w:p w:rsidR="005F688C" w:rsidRDefault="005F688C" w:rsidP="003862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Japanese Gothic"/>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688C" w:rsidRDefault="005F688C" w:rsidP="0038620E">
      <w:pPr>
        <w:spacing w:after="0" w:line="240" w:lineRule="auto"/>
      </w:pPr>
      <w:r>
        <w:separator/>
      </w:r>
    </w:p>
  </w:footnote>
  <w:footnote w:type="continuationSeparator" w:id="0">
    <w:p w:rsidR="005F688C" w:rsidRDefault="005F688C" w:rsidP="0038620E">
      <w:pPr>
        <w:spacing w:after="0" w:line="240" w:lineRule="auto"/>
      </w:pPr>
      <w:r>
        <w:continuationSeparator/>
      </w:r>
    </w:p>
  </w:footnote>
  <w:footnote w:id="1">
    <w:p w:rsidR="006C4538" w:rsidRPr="00757872" w:rsidRDefault="006C4538" w:rsidP="00D943D7">
      <w:pPr>
        <w:tabs>
          <w:tab w:val="left" w:pos="318"/>
        </w:tabs>
        <w:jc w:val="both"/>
        <w:rPr>
          <w:rFonts w:ascii="Times New Roman" w:hAnsi="Times New Roman" w:cs="Times New Roman"/>
          <w:color w:val="FF0000"/>
          <w:sz w:val="18"/>
          <w:szCs w:val="18"/>
          <w:lang w:val="en-US"/>
        </w:rPr>
      </w:pPr>
      <w:r w:rsidRPr="00D943D7">
        <w:rPr>
          <w:rStyle w:val="a5"/>
          <w:rFonts w:ascii="Times New Roman" w:hAnsi="Times New Roman" w:cs="Times New Roman"/>
          <w:sz w:val="18"/>
          <w:szCs w:val="18"/>
        </w:rPr>
        <w:footnoteRef/>
      </w:r>
      <w:r w:rsidRPr="005B4BD0">
        <w:rPr>
          <w:rFonts w:ascii="Times New Roman" w:hAnsi="Times New Roman" w:cs="Times New Roman"/>
          <w:sz w:val="18"/>
          <w:szCs w:val="18"/>
          <w:lang w:val="en-US"/>
        </w:rPr>
        <w:t xml:space="preserve"> 25 </w:t>
      </w:r>
      <w:r w:rsidR="00597CCF">
        <w:rPr>
          <w:rFonts w:ascii="Times New Roman" w:hAnsi="Times New Roman" w:cs="Times New Roman"/>
          <w:sz w:val="18"/>
          <w:szCs w:val="18"/>
          <w:lang w:val="en-US"/>
        </w:rPr>
        <w:t>February</w:t>
      </w:r>
      <w:r w:rsidRPr="005B4BD0">
        <w:rPr>
          <w:rFonts w:ascii="Times New Roman" w:hAnsi="Times New Roman" w:cs="Times New Roman"/>
          <w:sz w:val="18"/>
          <w:szCs w:val="18"/>
          <w:lang w:val="en-US"/>
        </w:rPr>
        <w:t xml:space="preserve"> 2016 </w:t>
      </w:r>
      <w:r w:rsidR="00597CCF">
        <w:rPr>
          <w:rFonts w:ascii="Times New Roman" w:hAnsi="Times New Roman" w:cs="Times New Roman"/>
          <w:sz w:val="18"/>
          <w:szCs w:val="18"/>
          <w:lang w:val="en-US"/>
        </w:rPr>
        <w:t xml:space="preserve">a meeting of </w:t>
      </w:r>
      <w:r w:rsidR="00597CCF" w:rsidRPr="00597CCF">
        <w:rPr>
          <w:rFonts w:ascii="Times New Roman" w:hAnsi="Times New Roman" w:cs="Times New Roman"/>
          <w:sz w:val="18"/>
          <w:szCs w:val="18"/>
          <w:lang w:val="en-US"/>
        </w:rPr>
        <w:t xml:space="preserve">the Board of Directors of IDGC of Centre </w:t>
      </w:r>
      <w:r w:rsidR="00597CCF">
        <w:rPr>
          <w:rFonts w:ascii="Times New Roman" w:hAnsi="Times New Roman" w:cs="Times New Roman"/>
          <w:sz w:val="18"/>
          <w:szCs w:val="18"/>
          <w:lang w:val="en-US"/>
        </w:rPr>
        <w:t>was held</w:t>
      </w:r>
      <w:r w:rsidR="005B4BD0">
        <w:rPr>
          <w:rFonts w:ascii="Times New Roman" w:hAnsi="Times New Roman" w:cs="Times New Roman"/>
          <w:sz w:val="18"/>
          <w:szCs w:val="18"/>
          <w:lang w:val="en-US"/>
        </w:rPr>
        <w:t>, which approved</w:t>
      </w:r>
      <w:r w:rsidRPr="005B4BD0">
        <w:rPr>
          <w:rFonts w:ascii="Times New Roman" w:hAnsi="Times New Roman" w:cs="Times New Roman"/>
          <w:sz w:val="18"/>
          <w:szCs w:val="18"/>
          <w:lang w:val="en-US"/>
        </w:rPr>
        <w:t xml:space="preserve"> </w:t>
      </w:r>
      <w:r w:rsidR="005B4BD0" w:rsidRPr="005B4BD0">
        <w:rPr>
          <w:rFonts w:ascii="Times New Roman" w:hAnsi="Times New Roman" w:cs="Times New Roman"/>
          <w:sz w:val="18"/>
          <w:szCs w:val="18"/>
          <w:lang w:val="en-US"/>
        </w:rPr>
        <w:t>the adjusted Investment Program of the Company for</w:t>
      </w:r>
      <w:r w:rsidRPr="005B4BD0">
        <w:rPr>
          <w:rFonts w:ascii="Times New Roman" w:hAnsi="Times New Roman" w:cs="Times New Roman"/>
          <w:sz w:val="18"/>
          <w:szCs w:val="18"/>
          <w:lang w:val="en-US"/>
        </w:rPr>
        <w:t xml:space="preserve"> 2016-2021. </w:t>
      </w:r>
      <w:r w:rsidR="00757872" w:rsidRPr="00757872">
        <w:rPr>
          <w:rFonts w:ascii="Times New Roman" w:hAnsi="Times New Roman" w:cs="Times New Roman"/>
          <w:sz w:val="18"/>
          <w:szCs w:val="18"/>
          <w:lang w:val="en-US"/>
        </w:rPr>
        <w:t xml:space="preserve">The main reasons for adjustment </w:t>
      </w:r>
      <w:r w:rsidR="00757872">
        <w:rPr>
          <w:rFonts w:ascii="Times New Roman" w:hAnsi="Times New Roman" w:cs="Times New Roman"/>
          <w:sz w:val="18"/>
          <w:szCs w:val="18"/>
          <w:lang w:val="en-US"/>
        </w:rPr>
        <w:t xml:space="preserve">of the </w:t>
      </w:r>
      <w:r w:rsidR="00757872" w:rsidRPr="00757872">
        <w:rPr>
          <w:rFonts w:ascii="Times New Roman" w:hAnsi="Times New Roman" w:cs="Times New Roman"/>
          <w:sz w:val="18"/>
          <w:szCs w:val="18"/>
          <w:lang w:val="en-US"/>
        </w:rPr>
        <w:t>Investment Program of IDGC of Centre for 2016-2021 are: actual results</w:t>
      </w:r>
      <w:r w:rsidR="00757872">
        <w:rPr>
          <w:rFonts w:ascii="Times New Roman" w:hAnsi="Times New Roman" w:cs="Times New Roman"/>
          <w:sz w:val="18"/>
          <w:szCs w:val="18"/>
          <w:lang w:val="en-US"/>
        </w:rPr>
        <w:t xml:space="preserve"> of implementation</w:t>
      </w:r>
      <w:r w:rsidR="00757872" w:rsidRPr="00757872">
        <w:rPr>
          <w:rFonts w:ascii="Times New Roman" w:hAnsi="Times New Roman" w:cs="Times New Roman"/>
          <w:sz w:val="18"/>
          <w:szCs w:val="18"/>
          <w:lang w:val="en-US"/>
        </w:rPr>
        <w:t xml:space="preserve"> of the Investment Program of the Compan</w:t>
      </w:r>
      <w:r w:rsidR="00757872">
        <w:rPr>
          <w:rFonts w:ascii="Times New Roman" w:hAnsi="Times New Roman" w:cs="Times New Roman"/>
          <w:sz w:val="18"/>
          <w:szCs w:val="18"/>
          <w:lang w:val="en-US"/>
        </w:rPr>
        <w:t>y in 2015, updating the Company’</w:t>
      </w:r>
      <w:r w:rsidR="00757872" w:rsidRPr="00757872">
        <w:rPr>
          <w:rFonts w:ascii="Times New Roman" w:hAnsi="Times New Roman" w:cs="Times New Roman"/>
          <w:sz w:val="18"/>
          <w:szCs w:val="18"/>
          <w:lang w:val="en-US"/>
        </w:rPr>
        <w:t xml:space="preserve">s obligations on </w:t>
      </w:r>
      <w:r w:rsidR="00757872">
        <w:rPr>
          <w:rFonts w:ascii="Times New Roman" w:hAnsi="Times New Roman" w:cs="Times New Roman"/>
          <w:sz w:val="18"/>
          <w:szCs w:val="18"/>
          <w:lang w:val="en-US"/>
        </w:rPr>
        <w:t>grid</w:t>
      </w:r>
      <w:r w:rsidR="00757872" w:rsidRPr="00757872">
        <w:rPr>
          <w:rFonts w:ascii="Times New Roman" w:hAnsi="Times New Roman" w:cs="Times New Roman"/>
          <w:sz w:val="18"/>
          <w:szCs w:val="18"/>
          <w:lang w:val="en-US"/>
        </w:rPr>
        <w:t xml:space="preserve"> connection of c</w:t>
      </w:r>
      <w:r w:rsidR="00757872">
        <w:rPr>
          <w:rFonts w:ascii="Times New Roman" w:hAnsi="Times New Roman" w:cs="Times New Roman"/>
          <w:sz w:val="18"/>
          <w:szCs w:val="18"/>
          <w:lang w:val="en-US"/>
        </w:rPr>
        <w:t>ustome</w:t>
      </w:r>
      <w:r w:rsidR="00757872" w:rsidRPr="00757872">
        <w:rPr>
          <w:rFonts w:ascii="Times New Roman" w:hAnsi="Times New Roman" w:cs="Times New Roman"/>
          <w:sz w:val="18"/>
          <w:szCs w:val="18"/>
          <w:lang w:val="en-US"/>
        </w:rPr>
        <w:t>rs and taking into account the updated forecast of socio-economic development of the Russian Federation</w:t>
      </w:r>
      <w:r w:rsidRPr="00757872">
        <w:rPr>
          <w:rFonts w:ascii="Times New Roman" w:hAnsi="Times New Roman" w:cs="Times New Roman"/>
          <w:sz w:val="18"/>
          <w:szCs w:val="18"/>
          <w:lang w:val="en-US"/>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27DE"/>
    <w:rsid w:val="00022AC2"/>
    <w:rsid w:val="00030BA8"/>
    <w:rsid w:val="00043495"/>
    <w:rsid w:val="0006033C"/>
    <w:rsid w:val="00067432"/>
    <w:rsid w:val="00107D5E"/>
    <w:rsid w:val="0012216A"/>
    <w:rsid w:val="00131051"/>
    <w:rsid w:val="0013636F"/>
    <w:rsid w:val="0015213D"/>
    <w:rsid w:val="00165F2A"/>
    <w:rsid w:val="001B0704"/>
    <w:rsid w:val="00203D9B"/>
    <w:rsid w:val="002157BD"/>
    <w:rsid w:val="00244CA0"/>
    <w:rsid w:val="00244F26"/>
    <w:rsid w:val="00245660"/>
    <w:rsid w:val="0028506D"/>
    <w:rsid w:val="00285DE7"/>
    <w:rsid w:val="002A19C2"/>
    <w:rsid w:val="002C4892"/>
    <w:rsid w:val="002E7862"/>
    <w:rsid w:val="003127DE"/>
    <w:rsid w:val="003467DA"/>
    <w:rsid w:val="00365D8F"/>
    <w:rsid w:val="00382B17"/>
    <w:rsid w:val="0038620E"/>
    <w:rsid w:val="00386D7E"/>
    <w:rsid w:val="003A6ED9"/>
    <w:rsid w:val="003B7CC8"/>
    <w:rsid w:val="004000B2"/>
    <w:rsid w:val="0041635D"/>
    <w:rsid w:val="00450093"/>
    <w:rsid w:val="004B4EC1"/>
    <w:rsid w:val="004F4693"/>
    <w:rsid w:val="005017F8"/>
    <w:rsid w:val="00552196"/>
    <w:rsid w:val="00597A2F"/>
    <w:rsid w:val="00597CCF"/>
    <w:rsid w:val="005B4BD0"/>
    <w:rsid w:val="005F688C"/>
    <w:rsid w:val="006100ED"/>
    <w:rsid w:val="00624EFD"/>
    <w:rsid w:val="00651837"/>
    <w:rsid w:val="0065420D"/>
    <w:rsid w:val="0068320B"/>
    <w:rsid w:val="00685B24"/>
    <w:rsid w:val="006B494A"/>
    <w:rsid w:val="006B4F17"/>
    <w:rsid w:val="006C4538"/>
    <w:rsid w:val="006E35E0"/>
    <w:rsid w:val="00746954"/>
    <w:rsid w:val="00757872"/>
    <w:rsid w:val="00772329"/>
    <w:rsid w:val="0083144D"/>
    <w:rsid w:val="00844371"/>
    <w:rsid w:val="00847FDC"/>
    <w:rsid w:val="00863931"/>
    <w:rsid w:val="00871288"/>
    <w:rsid w:val="008B4DC1"/>
    <w:rsid w:val="008E5665"/>
    <w:rsid w:val="009022C2"/>
    <w:rsid w:val="00912DB0"/>
    <w:rsid w:val="00914526"/>
    <w:rsid w:val="009267D3"/>
    <w:rsid w:val="00972978"/>
    <w:rsid w:val="00984C03"/>
    <w:rsid w:val="00993489"/>
    <w:rsid w:val="00995A44"/>
    <w:rsid w:val="009B22F6"/>
    <w:rsid w:val="009C3451"/>
    <w:rsid w:val="009C5988"/>
    <w:rsid w:val="009E2D5B"/>
    <w:rsid w:val="00A14AFA"/>
    <w:rsid w:val="00A329BC"/>
    <w:rsid w:val="00A35BEA"/>
    <w:rsid w:val="00A579A1"/>
    <w:rsid w:val="00A94720"/>
    <w:rsid w:val="00AB6863"/>
    <w:rsid w:val="00AC6E05"/>
    <w:rsid w:val="00AC75BA"/>
    <w:rsid w:val="00AF096A"/>
    <w:rsid w:val="00AF2B90"/>
    <w:rsid w:val="00B70B26"/>
    <w:rsid w:val="00B822F5"/>
    <w:rsid w:val="00B95A4D"/>
    <w:rsid w:val="00BB0450"/>
    <w:rsid w:val="00BC466B"/>
    <w:rsid w:val="00CD75A3"/>
    <w:rsid w:val="00D00817"/>
    <w:rsid w:val="00D149C7"/>
    <w:rsid w:val="00D31231"/>
    <w:rsid w:val="00D63F55"/>
    <w:rsid w:val="00D72E3A"/>
    <w:rsid w:val="00D943D7"/>
    <w:rsid w:val="00D95714"/>
    <w:rsid w:val="00DD5627"/>
    <w:rsid w:val="00DD680E"/>
    <w:rsid w:val="00E223B6"/>
    <w:rsid w:val="00E8202E"/>
    <w:rsid w:val="00E85940"/>
    <w:rsid w:val="00EE1CA1"/>
    <w:rsid w:val="00F0672A"/>
    <w:rsid w:val="00F301FA"/>
    <w:rsid w:val="00F42777"/>
    <w:rsid w:val="00F65145"/>
    <w:rsid w:val="00F81D4B"/>
    <w:rsid w:val="00F913C8"/>
    <w:rsid w:val="00F91BB5"/>
    <w:rsid w:val="00F969DA"/>
    <w:rsid w:val="00F9771E"/>
    <w:rsid w:val="00FE42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27DE"/>
  </w:style>
  <w:style w:type="paragraph" w:styleId="2">
    <w:name w:val="heading 2"/>
    <w:basedOn w:val="a"/>
    <w:next w:val="a"/>
    <w:link w:val="20"/>
    <w:uiPriority w:val="9"/>
    <w:unhideWhenUsed/>
    <w:qFormat/>
    <w:rsid w:val="003127D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127D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0">
    <w:name w:val="Заголовок 2 Знак"/>
    <w:basedOn w:val="a0"/>
    <w:link w:val="2"/>
    <w:uiPriority w:val="9"/>
    <w:rsid w:val="003127DE"/>
    <w:rPr>
      <w:rFonts w:asciiTheme="majorHAnsi" w:eastAsiaTheme="majorEastAsia" w:hAnsiTheme="majorHAnsi" w:cstheme="majorBidi"/>
      <w:b/>
      <w:bCs/>
      <w:color w:val="4F81BD" w:themeColor="accent1"/>
      <w:sz w:val="26"/>
      <w:szCs w:val="26"/>
    </w:rPr>
  </w:style>
  <w:style w:type="paragraph" w:styleId="a3">
    <w:name w:val="footnote text"/>
    <w:basedOn w:val="a"/>
    <w:link w:val="a4"/>
    <w:uiPriority w:val="99"/>
    <w:semiHidden/>
    <w:unhideWhenUsed/>
    <w:rsid w:val="0038620E"/>
    <w:pPr>
      <w:spacing w:after="0" w:line="240" w:lineRule="auto"/>
    </w:pPr>
    <w:rPr>
      <w:sz w:val="20"/>
      <w:szCs w:val="20"/>
    </w:rPr>
  </w:style>
  <w:style w:type="character" w:customStyle="1" w:styleId="a4">
    <w:name w:val="Текст сноски Знак"/>
    <w:basedOn w:val="a0"/>
    <w:link w:val="a3"/>
    <w:uiPriority w:val="99"/>
    <w:semiHidden/>
    <w:rsid w:val="0038620E"/>
    <w:rPr>
      <w:sz w:val="20"/>
      <w:szCs w:val="20"/>
    </w:rPr>
  </w:style>
  <w:style w:type="character" w:styleId="a5">
    <w:name w:val="footnote reference"/>
    <w:basedOn w:val="a0"/>
    <w:uiPriority w:val="99"/>
    <w:semiHidden/>
    <w:unhideWhenUsed/>
    <w:rsid w:val="0038620E"/>
    <w:rPr>
      <w:vertAlign w:val="superscript"/>
    </w:rPr>
  </w:style>
  <w:style w:type="paragraph" w:styleId="a6">
    <w:name w:val="Balloon Text"/>
    <w:basedOn w:val="a"/>
    <w:link w:val="a7"/>
    <w:uiPriority w:val="99"/>
    <w:semiHidden/>
    <w:unhideWhenUsed/>
    <w:rsid w:val="0038620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8620E"/>
    <w:rPr>
      <w:rFonts w:ascii="Tahoma" w:hAnsi="Tahoma" w:cs="Tahoma"/>
      <w:sz w:val="16"/>
      <w:szCs w:val="16"/>
    </w:rPr>
  </w:style>
  <w:style w:type="paragraph" w:styleId="a8">
    <w:name w:val="Normal (Web)"/>
    <w:basedOn w:val="a"/>
    <w:uiPriority w:val="99"/>
    <w:semiHidden/>
    <w:unhideWhenUsed/>
    <w:rsid w:val="003862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List Paragraph"/>
    <w:aliases w:val="Нумерованый список,List Paragraph1"/>
    <w:basedOn w:val="a"/>
    <w:link w:val="aa"/>
    <w:uiPriority w:val="34"/>
    <w:qFormat/>
    <w:rsid w:val="00E223B6"/>
    <w:pPr>
      <w:ind w:left="720"/>
      <w:contextualSpacing/>
    </w:pPr>
  </w:style>
  <w:style w:type="character" w:customStyle="1" w:styleId="aa">
    <w:name w:val="Абзац списка Знак"/>
    <w:aliases w:val="Нумерованый список Знак,List Paragraph1 Знак"/>
    <w:link w:val="a9"/>
    <w:uiPriority w:val="34"/>
    <w:rsid w:val="00E223B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27DE"/>
  </w:style>
  <w:style w:type="paragraph" w:styleId="2">
    <w:name w:val="heading 2"/>
    <w:basedOn w:val="a"/>
    <w:next w:val="a"/>
    <w:link w:val="20"/>
    <w:uiPriority w:val="9"/>
    <w:unhideWhenUsed/>
    <w:qFormat/>
    <w:rsid w:val="003127D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127D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0">
    <w:name w:val="Заголовок 2 Знак"/>
    <w:basedOn w:val="a0"/>
    <w:link w:val="2"/>
    <w:uiPriority w:val="9"/>
    <w:rsid w:val="003127DE"/>
    <w:rPr>
      <w:rFonts w:asciiTheme="majorHAnsi" w:eastAsiaTheme="majorEastAsia" w:hAnsiTheme="majorHAnsi" w:cstheme="majorBidi"/>
      <w:b/>
      <w:bCs/>
      <w:color w:val="4F81BD" w:themeColor="accent1"/>
      <w:sz w:val="26"/>
      <w:szCs w:val="26"/>
    </w:rPr>
  </w:style>
  <w:style w:type="paragraph" w:styleId="a3">
    <w:name w:val="footnote text"/>
    <w:basedOn w:val="a"/>
    <w:link w:val="a4"/>
    <w:uiPriority w:val="99"/>
    <w:semiHidden/>
    <w:unhideWhenUsed/>
    <w:rsid w:val="0038620E"/>
    <w:pPr>
      <w:spacing w:after="0" w:line="240" w:lineRule="auto"/>
    </w:pPr>
    <w:rPr>
      <w:sz w:val="20"/>
      <w:szCs w:val="20"/>
    </w:rPr>
  </w:style>
  <w:style w:type="character" w:customStyle="1" w:styleId="a4">
    <w:name w:val="Текст сноски Знак"/>
    <w:basedOn w:val="a0"/>
    <w:link w:val="a3"/>
    <w:uiPriority w:val="99"/>
    <w:semiHidden/>
    <w:rsid w:val="0038620E"/>
    <w:rPr>
      <w:sz w:val="20"/>
      <w:szCs w:val="20"/>
    </w:rPr>
  </w:style>
  <w:style w:type="character" w:styleId="a5">
    <w:name w:val="footnote reference"/>
    <w:basedOn w:val="a0"/>
    <w:uiPriority w:val="99"/>
    <w:semiHidden/>
    <w:unhideWhenUsed/>
    <w:rsid w:val="0038620E"/>
    <w:rPr>
      <w:vertAlign w:val="superscript"/>
    </w:rPr>
  </w:style>
  <w:style w:type="paragraph" w:styleId="a6">
    <w:name w:val="Balloon Text"/>
    <w:basedOn w:val="a"/>
    <w:link w:val="a7"/>
    <w:uiPriority w:val="99"/>
    <w:semiHidden/>
    <w:unhideWhenUsed/>
    <w:rsid w:val="0038620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8620E"/>
    <w:rPr>
      <w:rFonts w:ascii="Tahoma" w:hAnsi="Tahoma" w:cs="Tahoma"/>
      <w:sz w:val="16"/>
      <w:szCs w:val="16"/>
    </w:rPr>
  </w:style>
  <w:style w:type="paragraph" w:styleId="a8">
    <w:name w:val="Normal (Web)"/>
    <w:basedOn w:val="a"/>
    <w:uiPriority w:val="99"/>
    <w:semiHidden/>
    <w:unhideWhenUsed/>
    <w:rsid w:val="003862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List Paragraph"/>
    <w:aliases w:val="Нумерованый список,List Paragraph1"/>
    <w:basedOn w:val="a"/>
    <w:link w:val="aa"/>
    <w:uiPriority w:val="34"/>
    <w:qFormat/>
    <w:rsid w:val="00E223B6"/>
    <w:pPr>
      <w:ind w:left="720"/>
      <w:contextualSpacing/>
    </w:pPr>
  </w:style>
  <w:style w:type="character" w:customStyle="1" w:styleId="aa">
    <w:name w:val="Абзац списка Знак"/>
    <w:aliases w:val="Нумерованый список Знак,List Paragraph1 Знак"/>
    <w:link w:val="a9"/>
    <w:uiPriority w:val="34"/>
    <w:rsid w:val="00E223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575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F5D023-2A32-4D05-BA46-514308628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4</Pages>
  <Words>1434</Words>
  <Characters>7344</Characters>
  <Application>Microsoft Office Word</Application>
  <DocSecurity>0</DocSecurity>
  <Lines>386</Lines>
  <Paragraphs>313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Наумова Юлия Дмитриевна</dc:creator>
  <cp:lastModifiedBy>OLEG</cp:lastModifiedBy>
  <cp:revision>94</cp:revision>
  <cp:lastPrinted>2015-04-23T07:56:00Z</cp:lastPrinted>
  <dcterms:created xsi:type="dcterms:W3CDTF">2016-04-17T14:21:00Z</dcterms:created>
  <dcterms:modified xsi:type="dcterms:W3CDTF">2016-04-21T10:44:00Z</dcterms:modified>
</cp:coreProperties>
</file>